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75" w:rsidRPr="00831F7E" w:rsidRDefault="00131575" w:rsidP="00FE4C9F">
      <w:pPr>
        <w:spacing w:line="360" w:lineRule="auto"/>
        <w:jc w:val="both"/>
        <w:rPr>
          <w:rFonts w:ascii="Times New Roman" w:eastAsia="Microsoft Sans Serif" w:hAnsi="Times New Roman" w:cs="Times New Roman"/>
        </w:rPr>
      </w:pPr>
      <w:r w:rsidRPr="00831F7E">
        <w:rPr>
          <w:rFonts w:ascii="Times New Roman" w:hAnsi="Times New Roman" w:cs="Times New Roman"/>
          <w:b/>
        </w:rPr>
        <w:t xml:space="preserve">De </w:t>
      </w:r>
      <w:proofErr w:type="spellStart"/>
      <w:r w:rsidR="00831F7E">
        <w:rPr>
          <w:rFonts w:ascii="Times New Roman" w:hAnsi="Times New Roman" w:cs="Times New Roman"/>
          <w:b/>
          <w:i/>
        </w:rPr>
        <w:t>Posthomerica</w:t>
      </w:r>
      <w:proofErr w:type="spellEnd"/>
      <w:r w:rsidR="00831F7E">
        <w:rPr>
          <w:rFonts w:ascii="Times New Roman" w:hAnsi="Times New Roman" w:cs="Times New Roman"/>
          <w:b/>
          <w:i/>
        </w:rPr>
        <w:t xml:space="preserve"> </w:t>
      </w:r>
      <w:r w:rsidR="00831F7E" w:rsidRPr="00831F7E">
        <w:rPr>
          <w:rStyle w:val="Verwijzingopmerking"/>
          <w:rFonts w:ascii="Times New Roman" w:hAnsi="Times New Roman" w:cs="Times New Roman"/>
          <w:sz w:val="24"/>
          <w:szCs w:val="24"/>
        </w:rPr>
        <w:t>–</w:t>
      </w:r>
      <w:r w:rsidR="00831F7E">
        <w:rPr>
          <w:rFonts w:ascii="Times New Roman" w:hAnsi="Times New Roman" w:cs="Times New Roman"/>
          <w:b/>
        </w:rPr>
        <w:t xml:space="preserve"> </w:t>
      </w:r>
      <w:r w:rsidRPr="00831F7E">
        <w:rPr>
          <w:rFonts w:ascii="Times New Roman" w:hAnsi="Times New Roman" w:cs="Times New Roman"/>
          <w:b/>
        </w:rPr>
        <w:t>Korte samenvatting</w:t>
      </w:r>
      <w:r w:rsidRPr="00831F7E">
        <w:rPr>
          <w:rStyle w:val="Voetnootmarkering"/>
          <w:rFonts w:ascii="Times New Roman" w:hAnsi="Times New Roman" w:cs="Times New Roman"/>
        </w:rPr>
        <w:footnoteReference w:id="1"/>
      </w: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1, </w:t>
      </w:r>
      <w:proofErr w:type="spellStart"/>
      <w:r w:rsidRPr="001D2725">
        <w:rPr>
          <w:rFonts w:ascii="Times New Roman" w:hAnsi="Times New Roman" w:cs="Times New Roman"/>
          <w:i/>
        </w:rPr>
        <w:t>Penthesilea</w:t>
      </w:r>
      <w:proofErr w:type="spellEnd"/>
      <w:r w:rsidR="005E2CD3">
        <w:rPr>
          <w:rFonts w:ascii="Times New Roman" w:hAnsi="Times New Roman" w:cs="Times New Roman"/>
        </w:rPr>
        <w:t>:</w:t>
      </w:r>
    </w:p>
    <w:p w:rsidR="00131575" w:rsidRPr="001D2725" w:rsidRDefault="00131575" w:rsidP="00FE4C9F">
      <w:pPr>
        <w:spacing w:line="360" w:lineRule="auto"/>
        <w:jc w:val="both"/>
        <w:rPr>
          <w:rFonts w:ascii="Times New Roman" w:eastAsia="Microsoft Sans Serif" w:hAnsi="Times New Roman" w:cs="Times New Roman"/>
        </w:rPr>
      </w:pPr>
      <w:proofErr w:type="spellStart"/>
      <w:r w:rsidRPr="001D2725">
        <w:rPr>
          <w:rFonts w:ascii="Times New Roman" w:hAnsi="Times New Roman" w:cs="Times New Roman"/>
        </w:rPr>
        <w:t>Penthesilea</w:t>
      </w:r>
      <w:proofErr w:type="spellEnd"/>
      <w:r w:rsidRPr="001D2725">
        <w:rPr>
          <w:rFonts w:ascii="Times New Roman" w:hAnsi="Times New Roman" w:cs="Times New Roman"/>
        </w:rPr>
        <w:t xml:space="preserve"> komt de</w:t>
      </w:r>
      <w:bookmarkStart w:id="0" w:name="_GoBack"/>
      <w:bookmarkEnd w:id="0"/>
      <w:r w:rsidRPr="001D2725">
        <w:rPr>
          <w:rFonts w:ascii="Times New Roman" w:hAnsi="Times New Roman" w:cs="Times New Roman"/>
        </w:rPr>
        <w:t xml:space="preserve"> Trojanen met haar leger van </w:t>
      </w:r>
      <w:r w:rsidR="002C77F7" w:rsidRPr="001D2725">
        <w:rPr>
          <w:rFonts w:ascii="Times New Roman" w:hAnsi="Times New Roman" w:cs="Times New Roman"/>
        </w:rPr>
        <w:t>A</w:t>
      </w:r>
      <w:r w:rsidRPr="001D2725">
        <w:rPr>
          <w:rFonts w:ascii="Times New Roman" w:hAnsi="Times New Roman" w:cs="Times New Roman"/>
        </w:rPr>
        <w:t>mazones te hulp. Ze wordt gekarakteriseerd als tweede Hector en toont zich een dappere en succesvolle krijger, tot zij door Achilles wordt overwonnen. Haar heldhaftige optreden in het gevecht is aanleiding voor een expliciete discussie over de vraag of vrouwen</w:t>
      </w:r>
      <w:r w:rsidR="001D2725">
        <w:rPr>
          <w:rFonts w:ascii="Times New Roman" w:hAnsi="Times New Roman" w:cs="Times New Roman"/>
        </w:rPr>
        <w:t>,</w:t>
      </w:r>
      <w:r w:rsidRPr="001D2725">
        <w:rPr>
          <w:rFonts w:ascii="Times New Roman" w:hAnsi="Times New Roman" w:cs="Times New Roman"/>
        </w:rPr>
        <w:t xml:space="preserve"> al dan niet in een oorlog</w:t>
      </w:r>
      <w:r w:rsidR="001D2725">
        <w:rPr>
          <w:rFonts w:ascii="Times New Roman" w:hAnsi="Times New Roman" w:cs="Times New Roman"/>
        </w:rPr>
        <w:t>,</w:t>
      </w:r>
      <w:r w:rsidRPr="001D2725">
        <w:rPr>
          <w:rFonts w:ascii="Times New Roman" w:hAnsi="Times New Roman" w:cs="Times New Roman"/>
        </w:rPr>
        <w:t xml:space="preserve"> moeten vechten.</w:t>
      </w:r>
    </w:p>
    <w:p w:rsidR="00047108" w:rsidRDefault="00047108" w:rsidP="00FE4C9F">
      <w:pPr>
        <w:spacing w:line="360" w:lineRule="auto"/>
        <w:jc w:val="both"/>
        <w:rPr>
          <w:rFonts w:ascii="Times New Roman" w:hAnsi="Times New Roman" w:cs="Times New Roman"/>
        </w:rPr>
      </w:pP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2, </w:t>
      </w:r>
      <w:proofErr w:type="spellStart"/>
      <w:r w:rsidRPr="001D2725">
        <w:rPr>
          <w:rFonts w:ascii="Times New Roman" w:hAnsi="Times New Roman" w:cs="Times New Roman"/>
          <w:i/>
        </w:rPr>
        <w:t>Memnon</w:t>
      </w:r>
      <w:proofErr w:type="spellEnd"/>
      <w:r w:rsidRPr="001D2725">
        <w:rPr>
          <w:rFonts w:ascii="Times New Roman" w:hAnsi="Times New Roman" w:cs="Times New Roman"/>
        </w:rPr>
        <w:t>:</w:t>
      </w:r>
    </w:p>
    <w:p w:rsidR="00131575" w:rsidRDefault="002C77F7" w:rsidP="00FE4C9F">
      <w:pPr>
        <w:spacing w:line="360" w:lineRule="auto"/>
        <w:jc w:val="both"/>
        <w:rPr>
          <w:rFonts w:ascii="Times New Roman" w:hAnsi="Times New Roman" w:cs="Times New Roman"/>
        </w:rPr>
      </w:pPr>
      <w:proofErr w:type="spellStart"/>
      <w:r w:rsidRPr="001D2725">
        <w:rPr>
          <w:rFonts w:ascii="Times New Roman" w:hAnsi="Times New Roman" w:cs="Times New Roman"/>
        </w:rPr>
        <w:t>Memnon</w:t>
      </w:r>
      <w:proofErr w:type="spellEnd"/>
      <w:r w:rsidRPr="001D2725">
        <w:rPr>
          <w:rFonts w:ascii="Times New Roman" w:hAnsi="Times New Roman" w:cs="Times New Roman"/>
        </w:rPr>
        <w:t xml:space="preserve">, koning van de </w:t>
      </w:r>
      <w:proofErr w:type="spellStart"/>
      <w:r w:rsidRPr="001D2725">
        <w:rPr>
          <w:rFonts w:ascii="Times New Roman" w:hAnsi="Times New Roman" w:cs="Times New Roman"/>
        </w:rPr>
        <w:t>Aethiopië</w:t>
      </w:r>
      <w:r w:rsidR="00131575" w:rsidRPr="001D2725">
        <w:rPr>
          <w:rFonts w:ascii="Times New Roman" w:hAnsi="Times New Roman" w:cs="Times New Roman"/>
        </w:rPr>
        <w:t>rs</w:t>
      </w:r>
      <w:proofErr w:type="spellEnd"/>
      <w:r w:rsidR="00131575" w:rsidRPr="001D2725">
        <w:rPr>
          <w:rFonts w:ascii="Times New Roman" w:hAnsi="Times New Roman" w:cs="Times New Roman"/>
        </w:rPr>
        <w:t xml:space="preserve"> en zoon van de godin Eos, is na Hector en </w:t>
      </w:r>
      <w:proofErr w:type="spellStart"/>
      <w:r w:rsidR="00131575" w:rsidRPr="001D2725">
        <w:rPr>
          <w:rFonts w:ascii="Times New Roman" w:hAnsi="Times New Roman" w:cs="Times New Roman"/>
        </w:rPr>
        <w:t>Penthesilea</w:t>
      </w:r>
      <w:proofErr w:type="spellEnd"/>
      <w:r w:rsidR="00131575" w:rsidRPr="001D2725">
        <w:rPr>
          <w:rFonts w:ascii="Times New Roman" w:hAnsi="Times New Roman" w:cs="Times New Roman"/>
        </w:rPr>
        <w:t xml:space="preserve"> de laatste grote tegenstander van Achilles. Ook hij weet aanvankelijk successen te behalen, maar moet het </w:t>
      </w:r>
      <w:r w:rsidR="001D2725">
        <w:rPr>
          <w:rFonts w:ascii="Times New Roman" w:hAnsi="Times New Roman" w:cs="Times New Roman"/>
        </w:rPr>
        <w:t xml:space="preserve">uiteindelijk </w:t>
      </w:r>
      <w:r w:rsidR="00131575" w:rsidRPr="001D2725">
        <w:rPr>
          <w:rFonts w:ascii="Times New Roman" w:hAnsi="Times New Roman" w:cs="Times New Roman"/>
        </w:rPr>
        <w:t>tegen Achilles afleggen.</w:t>
      </w:r>
    </w:p>
    <w:p w:rsidR="00047108" w:rsidRPr="001D2725" w:rsidRDefault="00047108" w:rsidP="00FE4C9F">
      <w:pPr>
        <w:spacing w:line="360" w:lineRule="auto"/>
        <w:jc w:val="both"/>
        <w:rPr>
          <w:rFonts w:ascii="Times New Roman" w:eastAsia="Microsoft Sans Serif" w:hAnsi="Times New Roman" w:cs="Times New Roman"/>
        </w:rPr>
      </w:pP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3, </w:t>
      </w:r>
      <w:r w:rsidRPr="001D2725">
        <w:rPr>
          <w:rFonts w:ascii="Times New Roman" w:hAnsi="Times New Roman" w:cs="Times New Roman"/>
          <w:i/>
        </w:rPr>
        <w:t>De dood van Achilles</w:t>
      </w:r>
      <w:r w:rsidR="005E2CD3">
        <w:rPr>
          <w:rFonts w:ascii="Times New Roman" w:hAnsi="Times New Roman" w:cs="Times New Roman"/>
        </w:rPr>
        <w:t>:</w:t>
      </w:r>
    </w:p>
    <w:p w:rsidR="00131575" w:rsidRDefault="00131575" w:rsidP="00FE4C9F">
      <w:pPr>
        <w:spacing w:line="360" w:lineRule="auto"/>
        <w:jc w:val="both"/>
        <w:rPr>
          <w:rFonts w:ascii="Times New Roman" w:hAnsi="Times New Roman" w:cs="Times New Roman"/>
        </w:rPr>
      </w:pPr>
      <w:r w:rsidRPr="001D2725">
        <w:rPr>
          <w:rFonts w:ascii="Times New Roman" w:hAnsi="Times New Roman" w:cs="Times New Roman"/>
        </w:rPr>
        <w:t>In de eerste helft van dit boek worden het gevecht en de dood van Achilles beschreven. Zijn kracht, moed en behendigheid overstijgen die van alle andere helden en alleen een god, Apollo, kan hem tenslotte overwinnen. De twe</w:t>
      </w:r>
      <w:r w:rsidR="002C77F7" w:rsidRPr="001D2725">
        <w:rPr>
          <w:rFonts w:ascii="Times New Roman" w:hAnsi="Times New Roman" w:cs="Times New Roman"/>
        </w:rPr>
        <w:t xml:space="preserve">ede </w:t>
      </w:r>
      <w:r w:rsidRPr="001D2725">
        <w:rPr>
          <w:rFonts w:ascii="Times New Roman" w:hAnsi="Times New Roman" w:cs="Times New Roman"/>
        </w:rPr>
        <w:t xml:space="preserve">helft van het boek is gewijd aan de beschrijving van de begrafenis van Achilles en de rouw </w:t>
      </w:r>
      <w:r w:rsidR="001D2725">
        <w:rPr>
          <w:rFonts w:ascii="Times New Roman" w:hAnsi="Times New Roman" w:cs="Times New Roman"/>
        </w:rPr>
        <w:t>na</w:t>
      </w:r>
      <w:r w:rsidR="001D2725" w:rsidRPr="001D2725">
        <w:rPr>
          <w:rFonts w:ascii="Times New Roman" w:hAnsi="Times New Roman" w:cs="Times New Roman"/>
        </w:rPr>
        <w:t xml:space="preserve"> </w:t>
      </w:r>
      <w:r w:rsidR="001D2725">
        <w:rPr>
          <w:rFonts w:ascii="Times New Roman" w:hAnsi="Times New Roman" w:cs="Times New Roman"/>
        </w:rPr>
        <w:t xml:space="preserve">zijn </w:t>
      </w:r>
      <w:r w:rsidR="00047108">
        <w:rPr>
          <w:rFonts w:ascii="Times New Roman" w:hAnsi="Times New Roman" w:cs="Times New Roman"/>
        </w:rPr>
        <w:t>dood.</w:t>
      </w:r>
    </w:p>
    <w:p w:rsidR="00047108" w:rsidRPr="001D2725" w:rsidRDefault="00047108" w:rsidP="00FE4C9F">
      <w:pPr>
        <w:spacing w:line="360" w:lineRule="auto"/>
        <w:jc w:val="both"/>
        <w:rPr>
          <w:rFonts w:ascii="Times New Roman" w:eastAsia="Microsoft Sans Serif" w:hAnsi="Times New Roman" w:cs="Times New Roman"/>
        </w:rPr>
      </w:pP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4, </w:t>
      </w:r>
      <w:r w:rsidRPr="001D2725">
        <w:rPr>
          <w:rFonts w:ascii="Times New Roman" w:hAnsi="Times New Roman" w:cs="Times New Roman"/>
          <w:i/>
        </w:rPr>
        <w:t>De lijkspelen voor Achilles</w:t>
      </w:r>
      <w:r w:rsidR="005E2CD3">
        <w:rPr>
          <w:rFonts w:ascii="Times New Roman" w:hAnsi="Times New Roman" w:cs="Times New Roman"/>
        </w:rPr>
        <w:t>:</w:t>
      </w:r>
    </w:p>
    <w:p w:rsidR="00131575"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De emoties van de goden </w:t>
      </w:r>
      <w:r w:rsidR="003F2101" w:rsidRPr="001D2725">
        <w:rPr>
          <w:rFonts w:ascii="Times New Roman" w:hAnsi="Times New Roman" w:cs="Times New Roman"/>
        </w:rPr>
        <w:t>na</w:t>
      </w:r>
      <w:r w:rsidRPr="001D2725">
        <w:rPr>
          <w:rFonts w:ascii="Times New Roman" w:hAnsi="Times New Roman" w:cs="Times New Roman"/>
        </w:rPr>
        <w:t xml:space="preserve"> de dood van Achilles zijn dezelfde als die van de Grieken en Trojanen. De Grieken beslissen het beleg </w:t>
      </w:r>
      <w:r w:rsidR="001D2725">
        <w:rPr>
          <w:rFonts w:ascii="Times New Roman" w:hAnsi="Times New Roman" w:cs="Times New Roman"/>
        </w:rPr>
        <w:t xml:space="preserve">van Troje </w:t>
      </w:r>
      <w:r w:rsidRPr="001D2725">
        <w:rPr>
          <w:rFonts w:ascii="Times New Roman" w:hAnsi="Times New Roman" w:cs="Times New Roman"/>
        </w:rPr>
        <w:t>voort te zetten, maar willen eerst lijkspelen houden. Deze beslaan het overgrote deel van boek 4. De grote Ajax wint als enige meer dan een van de tien atletiekwedstrijden. Odysseus kan niet deelnemen omdat hij een wond heeft opgelopen</w:t>
      </w:r>
      <w:r w:rsidR="002B6D67" w:rsidRPr="001D2725">
        <w:rPr>
          <w:rFonts w:ascii="Times New Roman" w:hAnsi="Times New Roman" w:cs="Times New Roman"/>
        </w:rPr>
        <w:t>.</w:t>
      </w:r>
    </w:p>
    <w:p w:rsidR="005E2CD3" w:rsidRDefault="005E2C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Microsoft Sans Serif" w:hAnsi="Times New Roman" w:cs="Times New Roman"/>
        </w:rPr>
      </w:pPr>
      <w:r>
        <w:rPr>
          <w:rFonts w:ascii="Times New Roman" w:eastAsia="Microsoft Sans Serif" w:hAnsi="Times New Roman" w:cs="Times New Roman"/>
        </w:rPr>
        <w:br w:type="page"/>
      </w: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lastRenderedPageBreak/>
        <w:t xml:space="preserve">Boek 5, </w:t>
      </w:r>
      <w:r w:rsidRPr="001D2725">
        <w:rPr>
          <w:rFonts w:ascii="Times New Roman" w:hAnsi="Times New Roman" w:cs="Times New Roman"/>
          <w:i/>
        </w:rPr>
        <w:t>De strijd om de wapens van Achilles</w:t>
      </w:r>
      <w:r w:rsidR="005E2CD3">
        <w:rPr>
          <w:rFonts w:ascii="Times New Roman" w:hAnsi="Times New Roman" w:cs="Times New Roman"/>
        </w:rPr>
        <w:t>:</w:t>
      </w:r>
    </w:p>
    <w:p w:rsidR="00131575" w:rsidRDefault="00131575" w:rsidP="00FE4C9F">
      <w:pPr>
        <w:spacing w:line="360" w:lineRule="auto"/>
        <w:jc w:val="both"/>
        <w:rPr>
          <w:rFonts w:ascii="Times New Roman" w:hAnsi="Times New Roman" w:cs="Times New Roman"/>
        </w:rPr>
      </w:pPr>
      <w:proofErr w:type="spellStart"/>
      <w:r w:rsidRPr="001D2725">
        <w:rPr>
          <w:rFonts w:ascii="Times New Roman" w:hAnsi="Times New Roman" w:cs="Times New Roman"/>
        </w:rPr>
        <w:t>Thetis</w:t>
      </w:r>
      <w:proofErr w:type="spellEnd"/>
      <w:r w:rsidRPr="001D2725">
        <w:rPr>
          <w:rFonts w:ascii="Times New Roman" w:hAnsi="Times New Roman" w:cs="Times New Roman"/>
        </w:rPr>
        <w:t xml:space="preserve"> belooft Achilles’ wapenrusting, die in een uitgebreide </w:t>
      </w:r>
      <w:proofErr w:type="spellStart"/>
      <w:r w:rsidRPr="001D2725">
        <w:rPr>
          <w:rFonts w:ascii="Times New Roman" w:hAnsi="Times New Roman" w:cs="Times New Roman"/>
        </w:rPr>
        <w:t>ekphrasis</w:t>
      </w:r>
      <w:proofErr w:type="spellEnd"/>
      <w:r w:rsidRPr="001D2725">
        <w:rPr>
          <w:rFonts w:ascii="Times New Roman" w:hAnsi="Times New Roman" w:cs="Times New Roman"/>
        </w:rPr>
        <w:t xml:space="preserve"> wordt beschreven, aan degene die zijn lijk heeft gered. Zowel de grote Ajax als Odysseus maken aanspraak op die eer. In de eerste helft van het boek wordt de retorische wedstrijd tussen hen beschreven</w:t>
      </w:r>
      <w:r w:rsidR="001D2725">
        <w:rPr>
          <w:rFonts w:ascii="Times New Roman" w:hAnsi="Times New Roman" w:cs="Times New Roman"/>
        </w:rPr>
        <w:t>,</w:t>
      </w:r>
      <w:r w:rsidRPr="001D2725">
        <w:rPr>
          <w:rFonts w:ascii="Times New Roman" w:hAnsi="Times New Roman" w:cs="Times New Roman"/>
        </w:rPr>
        <w:t xml:space="preserve"> die eindigt </w:t>
      </w:r>
      <w:r w:rsidR="001D2725">
        <w:rPr>
          <w:rFonts w:ascii="Times New Roman" w:hAnsi="Times New Roman" w:cs="Times New Roman"/>
        </w:rPr>
        <w:t>met de beslissing van</w:t>
      </w:r>
      <w:r w:rsidRPr="001D2725">
        <w:rPr>
          <w:rFonts w:ascii="Times New Roman" w:hAnsi="Times New Roman" w:cs="Times New Roman"/>
        </w:rPr>
        <w:t xml:space="preserve"> de Trojaanse krijgsgevangenen, die tot jury zijn benoemd, </w:t>
      </w:r>
      <w:r w:rsidR="00047108">
        <w:rPr>
          <w:rFonts w:ascii="Times New Roman" w:hAnsi="Times New Roman" w:cs="Times New Roman"/>
        </w:rPr>
        <w:t xml:space="preserve">om </w:t>
      </w:r>
      <w:r w:rsidRPr="001D2725">
        <w:rPr>
          <w:rFonts w:ascii="Times New Roman" w:hAnsi="Times New Roman" w:cs="Times New Roman"/>
        </w:rPr>
        <w:t>de wapenrusting aan Odysseus toe</w:t>
      </w:r>
      <w:r w:rsidR="001D2725">
        <w:rPr>
          <w:rFonts w:ascii="Times New Roman" w:hAnsi="Times New Roman" w:cs="Times New Roman"/>
        </w:rPr>
        <w:t xml:space="preserve"> te </w:t>
      </w:r>
      <w:r w:rsidRPr="001D2725">
        <w:rPr>
          <w:rFonts w:ascii="Times New Roman" w:hAnsi="Times New Roman" w:cs="Times New Roman"/>
        </w:rPr>
        <w:t>kennen. In de tweede helft wordt de woede van Ajax beschreven</w:t>
      </w:r>
      <w:r w:rsidR="001D2725">
        <w:rPr>
          <w:rFonts w:ascii="Times New Roman" w:hAnsi="Times New Roman" w:cs="Times New Roman"/>
        </w:rPr>
        <w:t>,</w:t>
      </w:r>
      <w:r w:rsidRPr="001D2725">
        <w:rPr>
          <w:rFonts w:ascii="Times New Roman" w:hAnsi="Times New Roman" w:cs="Times New Roman"/>
        </w:rPr>
        <w:t xml:space="preserve"> die tot zijn door waanzin ingegeven daden en zijn zelfmoord leidt. Ondanks deze daad wordt hij </w:t>
      </w:r>
      <w:r w:rsidR="001D2725" w:rsidRPr="001D2725">
        <w:rPr>
          <w:rFonts w:ascii="Times New Roman" w:hAnsi="Times New Roman" w:cs="Times New Roman"/>
        </w:rPr>
        <w:t xml:space="preserve">als dappere krijger geëerd </w:t>
      </w:r>
      <w:r w:rsidRPr="001D2725">
        <w:rPr>
          <w:rFonts w:ascii="Times New Roman" w:hAnsi="Times New Roman" w:cs="Times New Roman"/>
        </w:rPr>
        <w:t xml:space="preserve">in klaagzangen en </w:t>
      </w:r>
      <w:r w:rsidR="00047108">
        <w:rPr>
          <w:rFonts w:ascii="Times New Roman" w:hAnsi="Times New Roman" w:cs="Times New Roman"/>
        </w:rPr>
        <w:t>bij</w:t>
      </w:r>
      <w:r w:rsidR="00047108" w:rsidRPr="001D2725">
        <w:rPr>
          <w:rFonts w:ascii="Times New Roman" w:hAnsi="Times New Roman" w:cs="Times New Roman"/>
        </w:rPr>
        <w:t xml:space="preserve"> </w:t>
      </w:r>
      <w:r w:rsidRPr="001D2725">
        <w:rPr>
          <w:rFonts w:ascii="Times New Roman" w:hAnsi="Times New Roman" w:cs="Times New Roman"/>
        </w:rPr>
        <w:t>zijn begrafenis.</w:t>
      </w:r>
    </w:p>
    <w:p w:rsidR="00047108" w:rsidRPr="001D2725" w:rsidRDefault="00047108" w:rsidP="00FE4C9F">
      <w:pPr>
        <w:spacing w:line="360" w:lineRule="auto"/>
        <w:jc w:val="both"/>
        <w:rPr>
          <w:rFonts w:ascii="Times New Roman" w:eastAsia="Microsoft Sans Serif" w:hAnsi="Times New Roman" w:cs="Times New Roman"/>
        </w:rPr>
      </w:pP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6, </w:t>
      </w:r>
      <w:r w:rsidRPr="001D2725">
        <w:rPr>
          <w:rFonts w:ascii="Times New Roman" w:hAnsi="Times New Roman" w:cs="Times New Roman"/>
          <w:i/>
        </w:rPr>
        <w:t xml:space="preserve">De aankomst van </w:t>
      </w:r>
      <w:proofErr w:type="spellStart"/>
      <w:r w:rsidRPr="001D2725">
        <w:rPr>
          <w:rFonts w:ascii="Times New Roman" w:hAnsi="Times New Roman" w:cs="Times New Roman"/>
          <w:i/>
        </w:rPr>
        <w:t>Eurypylus</w:t>
      </w:r>
      <w:proofErr w:type="spellEnd"/>
      <w:r w:rsidR="005E2CD3">
        <w:rPr>
          <w:rFonts w:ascii="Times New Roman" w:hAnsi="Times New Roman" w:cs="Times New Roman"/>
        </w:rPr>
        <w:t>:</w:t>
      </w:r>
    </w:p>
    <w:p w:rsidR="00131575"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De Grieken beslissen om </w:t>
      </w:r>
      <w:proofErr w:type="spellStart"/>
      <w:r w:rsidRPr="001D2725">
        <w:rPr>
          <w:rFonts w:ascii="Times New Roman" w:hAnsi="Times New Roman" w:cs="Times New Roman"/>
        </w:rPr>
        <w:t>Neoptolemus</w:t>
      </w:r>
      <w:proofErr w:type="spellEnd"/>
      <w:r w:rsidR="001D2725">
        <w:rPr>
          <w:rFonts w:ascii="Times New Roman" w:hAnsi="Times New Roman" w:cs="Times New Roman"/>
        </w:rPr>
        <w:t>, de zoon van Achilles,</w:t>
      </w:r>
      <w:r w:rsidRPr="001D2725">
        <w:rPr>
          <w:rFonts w:ascii="Times New Roman" w:hAnsi="Times New Roman" w:cs="Times New Roman"/>
        </w:rPr>
        <w:t xml:space="preserve"> door een gezantschap te laten ophalen. Ondertussen komt </w:t>
      </w:r>
      <w:proofErr w:type="spellStart"/>
      <w:r w:rsidRPr="001D2725">
        <w:rPr>
          <w:rFonts w:ascii="Times New Roman" w:hAnsi="Times New Roman" w:cs="Times New Roman"/>
        </w:rPr>
        <w:t>Eurypylus</w:t>
      </w:r>
      <w:proofErr w:type="spellEnd"/>
      <w:r w:rsidRPr="001D2725">
        <w:rPr>
          <w:rFonts w:ascii="Times New Roman" w:hAnsi="Times New Roman" w:cs="Times New Roman"/>
        </w:rPr>
        <w:t xml:space="preserve">, kleinzoon van Heracles, met zijn leger aan om Troje te helpen. Het grootste gedeelte van boek 6 is gewijd aan de heldendaden van </w:t>
      </w:r>
      <w:proofErr w:type="spellStart"/>
      <w:r w:rsidRPr="001D2725">
        <w:rPr>
          <w:rFonts w:ascii="Times New Roman" w:hAnsi="Times New Roman" w:cs="Times New Roman"/>
        </w:rPr>
        <w:t>Eurypylus</w:t>
      </w:r>
      <w:proofErr w:type="spellEnd"/>
      <w:r w:rsidR="001D2725">
        <w:rPr>
          <w:rFonts w:ascii="Times New Roman" w:hAnsi="Times New Roman" w:cs="Times New Roman"/>
        </w:rPr>
        <w:t>,</w:t>
      </w:r>
      <w:r w:rsidRPr="001D2725">
        <w:rPr>
          <w:rFonts w:ascii="Times New Roman" w:hAnsi="Times New Roman" w:cs="Times New Roman"/>
        </w:rPr>
        <w:t xml:space="preserve"> die de Grieken steeds meer in het nauw drijft en uiteindelijk alleen door het invallen van de nacht wordt belet om de Griekse schepen in brand te steken.</w:t>
      </w:r>
    </w:p>
    <w:p w:rsidR="00047108" w:rsidRPr="001D2725" w:rsidRDefault="00047108" w:rsidP="00FE4C9F">
      <w:pPr>
        <w:spacing w:line="360" w:lineRule="auto"/>
        <w:jc w:val="both"/>
        <w:rPr>
          <w:rFonts w:ascii="Times New Roman" w:eastAsia="Microsoft Sans Serif" w:hAnsi="Times New Roman" w:cs="Times New Roman"/>
        </w:rPr>
      </w:pP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7, </w:t>
      </w:r>
      <w:r w:rsidRPr="001D2725">
        <w:rPr>
          <w:rFonts w:ascii="Times New Roman" w:hAnsi="Times New Roman" w:cs="Times New Roman"/>
          <w:i/>
        </w:rPr>
        <w:t>De aankomst van</w:t>
      </w:r>
      <w:r w:rsidRPr="001D2725">
        <w:rPr>
          <w:rFonts w:ascii="Times New Roman" w:hAnsi="Times New Roman" w:cs="Times New Roman"/>
        </w:rPr>
        <w:t xml:space="preserve"> </w:t>
      </w:r>
      <w:proofErr w:type="spellStart"/>
      <w:r w:rsidRPr="001D2725">
        <w:rPr>
          <w:rFonts w:ascii="Times New Roman" w:hAnsi="Times New Roman" w:cs="Times New Roman"/>
          <w:i/>
        </w:rPr>
        <w:t>Neoptolemus</w:t>
      </w:r>
      <w:proofErr w:type="spellEnd"/>
      <w:r w:rsidR="005E2CD3">
        <w:rPr>
          <w:rFonts w:ascii="Times New Roman" w:hAnsi="Times New Roman" w:cs="Times New Roman"/>
        </w:rPr>
        <w:t>:</w:t>
      </w:r>
    </w:p>
    <w:p w:rsidR="00131575"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Het boek begint met een voortzetting van het gevecht van </w:t>
      </w:r>
      <w:proofErr w:type="spellStart"/>
      <w:r w:rsidRPr="001D2725">
        <w:rPr>
          <w:rFonts w:ascii="Times New Roman" w:hAnsi="Times New Roman" w:cs="Times New Roman"/>
        </w:rPr>
        <w:t>Eurypylus</w:t>
      </w:r>
      <w:proofErr w:type="spellEnd"/>
      <w:r w:rsidRPr="001D2725">
        <w:rPr>
          <w:rFonts w:ascii="Times New Roman" w:hAnsi="Times New Roman" w:cs="Times New Roman"/>
        </w:rPr>
        <w:t xml:space="preserve"> tegen de Grieken. Ondertussen komt het gezantschap aan bij </w:t>
      </w:r>
      <w:proofErr w:type="spellStart"/>
      <w:r w:rsidRPr="001D2725">
        <w:rPr>
          <w:rFonts w:ascii="Times New Roman" w:hAnsi="Times New Roman" w:cs="Times New Roman"/>
        </w:rPr>
        <w:t>Neoptolemus</w:t>
      </w:r>
      <w:proofErr w:type="spellEnd"/>
      <w:r w:rsidRPr="001D2725">
        <w:rPr>
          <w:rFonts w:ascii="Times New Roman" w:hAnsi="Times New Roman" w:cs="Times New Roman"/>
        </w:rPr>
        <w:t xml:space="preserve">, die graag voor de Grieken wil strijden en met Odysseus en </w:t>
      </w:r>
      <w:proofErr w:type="spellStart"/>
      <w:r w:rsidRPr="001D2725">
        <w:rPr>
          <w:rFonts w:ascii="Times New Roman" w:hAnsi="Times New Roman" w:cs="Times New Roman"/>
        </w:rPr>
        <w:t>Diomedes</w:t>
      </w:r>
      <w:proofErr w:type="spellEnd"/>
      <w:r w:rsidRPr="001D2725">
        <w:rPr>
          <w:rFonts w:ascii="Times New Roman" w:hAnsi="Times New Roman" w:cs="Times New Roman"/>
        </w:rPr>
        <w:t xml:space="preserve"> naar Troje vaart. Daar aangekomen moet </w:t>
      </w:r>
      <w:proofErr w:type="spellStart"/>
      <w:r w:rsidRPr="001D2725">
        <w:rPr>
          <w:rFonts w:ascii="Times New Roman" w:hAnsi="Times New Roman" w:cs="Times New Roman"/>
        </w:rPr>
        <w:t>Neoptolemus</w:t>
      </w:r>
      <w:proofErr w:type="spellEnd"/>
      <w:r w:rsidRPr="001D2725">
        <w:rPr>
          <w:rFonts w:ascii="Times New Roman" w:hAnsi="Times New Roman" w:cs="Times New Roman"/>
        </w:rPr>
        <w:t xml:space="preserve"> </w:t>
      </w:r>
      <w:r w:rsidR="00412EB9">
        <w:rPr>
          <w:rFonts w:ascii="Times New Roman" w:hAnsi="Times New Roman" w:cs="Times New Roman"/>
        </w:rPr>
        <w:t xml:space="preserve">zich </w:t>
      </w:r>
      <w:r w:rsidRPr="001D2725">
        <w:rPr>
          <w:rFonts w:ascii="Times New Roman" w:hAnsi="Times New Roman" w:cs="Times New Roman"/>
        </w:rPr>
        <w:t xml:space="preserve">meteen </w:t>
      </w:r>
      <w:r w:rsidR="00412EB9">
        <w:rPr>
          <w:rFonts w:ascii="Times New Roman" w:hAnsi="Times New Roman" w:cs="Times New Roman"/>
        </w:rPr>
        <w:t>mengen in de strijd</w:t>
      </w:r>
      <w:r w:rsidRPr="001D2725">
        <w:rPr>
          <w:rFonts w:ascii="Times New Roman" w:hAnsi="Times New Roman" w:cs="Times New Roman"/>
        </w:rPr>
        <w:t xml:space="preserve">, zonder eerst officieel te worden begroet, omdat </w:t>
      </w:r>
      <w:proofErr w:type="spellStart"/>
      <w:r w:rsidRPr="001D2725">
        <w:rPr>
          <w:rFonts w:ascii="Times New Roman" w:hAnsi="Times New Roman" w:cs="Times New Roman"/>
        </w:rPr>
        <w:t>Eurypylus</w:t>
      </w:r>
      <w:proofErr w:type="spellEnd"/>
      <w:r w:rsidRPr="001D2725">
        <w:rPr>
          <w:rFonts w:ascii="Times New Roman" w:hAnsi="Times New Roman" w:cs="Times New Roman"/>
        </w:rPr>
        <w:t xml:space="preserve"> het Griekse kamp bestormt. </w:t>
      </w:r>
      <w:proofErr w:type="spellStart"/>
      <w:r w:rsidRPr="001D2725">
        <w:rPr>
          <w:rFonts w:ascii="Times New Roman" w:hAnsi="Times New Roman" w:cs="Times New Roman"/>
        </w:rPr>
        <w:t>Neoptolemus</w:t>
      </w:r>
      <w:proofErr w:type="spellEnd"/>
      <w:r w:rsidRPr="001D2725">
        <w:rPr>
          <w:rFonts w:ascii="Times New Roman" w:hAnsi="Times New Roman" w:cs="Times New Roman"/>
        </w:rPr>
        <w:t xml:space="preserve"> toont zich een waardige zoon van Achilles en geeft de Grieken weer nieuwe hoop.</w:t>
      </w:r>
    </w:p>
    <w:p w:rsidR="00047108" w:rsidRPr="001D2725" w:rsidRDefault="00047108" w:rsidP="00FE4C9F">
      <w:pPr>
        <w:spacing w:line="360" w:lineRule="auto"/>
        <w:jc w:val="both"/>
        <w:rPr>
          <w:rFonts w:ascii="Times New Roman" w:eastAsia="Microsoft Sans Serif" w:hAnsi="Times New Roman" w:cs="Times New Roman"/>
        </w:rPr>
      </w:pP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8, </w:t>
      </w:r>
      <w:r w:rsidRPr="001D2725">
        <w:rPr>
          <w:rFonts w:ascii="Times New Roman" w:hAnsi="Times New Roman" w:cs="Times New Roman"/>
          <w:i/>
        </w:rPr>
        <w:t xml:space="preserve">De dood van </w:t>
      </w:r>
      <w:proofErr w:type="spellStart"/>
      <w:r w:rsidRPr="001D2725">
        <w:rPr>
          <w:rFonts w:ascii="Times New Roman" w:hAnsi="Times New Roman" w:cs="Times New Roman"/>
          <w:i/>
        </w:rPr>
        <w:t>Eurypylus</w:t>
      </w:r>
      <w:proofErr w:type="spellEnd"/>
      <w:r w:rsidR="005E2CD3">
        <w:rPr>
          <w:rFonts w:ascii="Times New Roman" w:hAnsi="Times New Roman" w:cs="Times New Roman"/>
        </w:rPr>
        <w:t>:</w:t>
      </w:r>
    </w:p>
    <w:p w:rsidR="00131575" w:rsidRPr="001D2725" w:rsidRDefault="00412EB9" w:rsidP="00FE4C9F">
      <w:pPr>
        <w:spacing w:line="360" w:lineRule="auto"/>
        <w:jc w:val="both"/>
        <w:rPr>
          <w:rFonts w:ascii="Times New Roman" w:eastAsia="Microsoft Sans Serif" w:hAnsi="Times New Roman" w:cs="Times New Roman"/>
        </w:rPr>
      </w:pPr>
      <w:r>
        <w:rPr>
          <w:rFonts w:ascii="Times New Roman" w:hAnsi="Times New Roman" w:cs="Times New Roman"/>
        </w:rPr>
        <w:t>H</w:t>
      </w:r>
      <w:r w:rsidR="00131575" w:rsidRPr="001D2725">
        <w:rPr>
          <w:rFonts w:ascii="Times New Roman" w:hAnsi="Times New Roman" w:cs="Times New Roman"/>
        </w:rPr>
        <w:t xml:space="preserve">et begin van boek 8 </w:t>
      </w:r>
      <w:r>
        <w:rPr>
          <w:rFonts w:ascii="Times New Roman" w:hAnsi="Times New Roman" w:cs="Times New Roman"/>
        </w:rPr>
        <w:t xml:space="preserve">beschrijft </w:t>
      </w:r>
      <w:r w:rsidR="00131575" w:rsidRPr="001D2725">
        <w:rPr>
          <w:rFonts w:ascii="Times New Roman" w:hAnsi="Times New Roman" w:cs="Times New Roman"/>
        </w:rPr>
        <w:t xml:space="preserve">de krijgsdaden van </w:t>
      </w:r>
      <w:proofErr w:type="spellStart"/>
      <w:r w:rsidR="00131575" w:rsidRPr="001D2725">
        <w:rPr>
          <w:rFonts w:ascii="Times New Roman" w:hAnsi="Times New Roman" w:cs="Times New Roman"/>
        </w:rPr>
        <w:t>Eurypylus</w:t>
      </w:r>
      <w:proofErr w:type="spellEnd"/>
      <w:r w:rsidR="00131575" w:rsidRPr="001D2725">
        <w:rPr>
          <w:rFonts w:ascii="Times New Roman" w:hAnsi="Times New Roman" w:cs="Times New Roman"/>
        </w:rPr>
        <w:t xml:space="preserve"> en </w:t>
      </w:r>
      <w:proofErr w:type="spellStart"/>
      <w:r w:rsidR="00131575" w:rsidRPr="001D2725">
        <w:rPr>
          <w:rFonts w:ascii="Times New Roman" w:hAnsi="Times New Roman" w:cs="Times New Roman"/>
        </w:rPr>
        <w:t>Neo</w:t>
      </w:r>
      <w:r w:rsidR="00FE4C9F">
        <w:rPr>
          <w:rFonts w:ascii="Times New Roman" w:hAnsi="Times New Roman" w:cs="Times New Roman"/>
        </w:rPr>
        <w:t>p</w:t>
      </w:r>
      <w:r w:rsidR="00131575" w:rsidRPr="001D2725">
        <w:rPr>
          <w:rFonts w:ascii="Times New Roman" w:hAnsi="Times New Roman" w:cs="Times New Roman"/>
        </w:rPr>
        <w:t>tolemos</w:t>
      </w:r>
      <w:proofErr w:type="spellEnd"/>
      <w:r>
        <w:rPr>
          <w:rFonts w:ascii="Times New Roman" w:hAnsi="Times New Roman" w:cs="Times New Roman"/>
        </w:rPr>
        <w:t>,</w:t>
      </w:r>
      <w:r w:rsidR="00131575" w:rsidRPr="001D2725">
        <w:rPr>
          <w:rFonts w:ascii="Times New Roman" w:hAnsi="Times New Roman" w:cs="Times New Roman"/>
        </w:rPr>
        <w:t xml:space="preserve"> totdat </w:t>
      </w:r>
      <w:proofErr w:type="spellStart"/>
      <w:r w:rsidR="00131575" w:rsidRPr="001D2725">
        <w:rPr>
          <w:rFonts w:ascii="Times New Roman" w:hAnsi="Times New Roman" w:cs="Times New Roman"/>
        </w:rPr>
        <w:t>Eurypylus</w:t>
      </w:r>
      <w:proofErr w:type="spellEnd"/>
      <w:r w:rsidR="00131575" w:rsidRPr="001D2725">
        <w:rPr>
          <w:rFonts w:ascii="Times New Roman" w:hAnsi="Times New Roman" w:cs="Times New Roman"/>
        </w:rPr>
        <w:t xml:space="preserve"> in een directe confrontatie door </w:t>
      </w:r>
      <w:proofErr w:type="spellStart"/>
      <w:r w:rsidR="00131575" w:rsidRPr="001D2725">
        <w:rPr>
          <w:rFonts w:ascii="Times New Roman" w:hAnsi="Times New Roman" w:cs="Times New Roman"/>
        </w:rPr>
        <w:t>Neoptolemus</w:t>
      </w:r>
      <w:proofErr w:type="spellEnd"/>
      <w:r w:rsidR="00131575" w:rsidRPr="001D2725">
        <w:rPr>
          <w:rFonts w:ascii="Times New Roman" w:hAnsi="Times New Roman" w:cs="Times New Roman"/>
        </w:rPr>
        <w:t xml:space="preserve"> wordt gedood. In het vervolg mengen de goden zich </w:t>
      </w:r>
      <w:r w:rsidR="00131575" w:rsidRPr="001D2725">
        <w:rPr>
          <w:rFonts w:ascii="Times New Roman" w:hAnsi="Times New Roman" w:cs="Times New Roman"/>
        </w:rPr>
        <w:t>aan beide kanten in het gevecht en zorgen</w:t>
      </w:r>
      <w:r w:rsidR="0022763B" w:rsidRPr="001D2725">
        <w:rPr>
          <w:rFonts w:ascii="Times New Roman" w:hAnsi="Times New Roman" w:cs="Times New Roman"/>
        </w:rPr>
        <w:t xml:space="preserve"> er</w:t>
      </w:r>
      <w:r w:rsidR="00131575" w:rsidRPr="001D2725">
        <w:rPr>
          <w:rFonts w:ascii="Times New Roman" w:hAnsi="Times New Roman" w:cs="Times New Roman"/>
        </w:rPr>
        <w:t xml:space="preserve"> zo</w:t>
      </w:r>
      <w:r w:rsidR="0022763B" w:rsidRPr="001D2725">
        <w:rPr>
          <w:rFonts w:ascii="Times New Roman" w:hAnsi="Times New Roman" w:cs="Times New Roman"/>
        </w:rPr>
        <w:t xml:space="preserve"> voor</w:t>
      </w:r>
      <w:r w:rsidR="00131575" w:rsidRPr="001D2725">
        <w:rPr>
          <w:rFonts w:ascii="Times New Roman" w:hAnsi="Times New Roman" w:cs="Times New Roman"/>
        </w:rPr>
        <w:t xml:space="preserve"> dat de uiteindelijke beslissing wordt uitgesteld.</w:t>
      </w: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lastRenderedPageBreak/>
        <w:t xml:space="preserve">Boek 9, </w:t>
      </w:r>
      <w:r w:rsidRPr="001D2725">
        <w:rPr>
          <w:rFonts w:ascii="Times New Roman" w:hAnsi="Times New Roman" w:cs="Times New Roman"/>
          <w:i/>
        </w:rPr>
        <w:t xml:space="preserve">De aankomst van </w:t>
      </w:r>
      <w:proofErr w:type="spellStart"/>
      <w:r w:rsidRPr="001D2725">
        <w:rPr>
          <w:rFonts w:ascii="Times New Roman" w:hAnsi="Times New Roman" w:cs="Times New Roman"/>
          <w:i/>
        </w:rPr>
        <w:t>Philoctetes</w:t>
      </w:r>
      <w:proofErr w:type="spellEnd"/>
      <w:r w:rsidR="005E2CD3">
        <w:rPr>
          <w:rFonts w:ascii="Times New Roman" w:hAnsi="Times New Roman" w:cs="Times New Roman"/>
        </w:rPr>
        <w:t>:</w:t>
      </w:r>
    </w:p>
    <w:p w:rsidR="00131575" w:rsidRDefault="00131575" w:rsidP="00FE4C9F">
      <w:pPr>
        <w:spacing w:line="360" w:lineRule="auto"/>
        <w:jc w:val="both"/>
        <w:rPr>
          <w:rFonts w:ascii="Times New Roman" w:hAnsi="Times New Roman" w:cs="Times New Roman"/>
        </w:rPr>
      </w:pPr>
      <w:r w:rsidRPr="001D2725">
        <w:rPr>
          <w:rFonts w:ascii="Times New Roman" w:hAnsi="Times New Roman" w:cs="Times New Roman"/>
        </w:rPr>
        <w:t>Men heeft een gevechtspauze ingelast om de doden aan beide kanten te begraven</w:t>
      </w:r>
      <w:r w:rsidR="00D542C8" w:rsidRPr="001D2725">
        <w:rPr>
          <w:rFonts w:ascii="Times New Roman" w:hAnsi="Times New Roman" w:cs="Times New Roman"/>
        </w:rPr>
        <w:t>.</w:t>
      </w:r>
      <w:r w:rsidRPr="001D2725">
        <w:rPr>
          <w:rFonts w:ascii="Times New Roman" w:hAnsi="Times New Roman" w:cs="Times New Roman"/>
        </w:rPr>
        <w:t xml:space="preserve"> </w:t>
      </w:r>
      <w:proofErr w:type="spellStart"/>
      <w:r w:rsidRPr="001D2725">
        <w:rPr>
          <w:rFonts w:ascii="Times New Roman" w:hAnsi="Times New Roman" w:cs="Times New Roman"/>
        </w:rPr>
        <w:t>Neoptolemus</w:t>
      </w:r>
      <w:proofErr w:type="spellEnd"/>
      <w:r w:rsidRPr="001D2725">
        <w:rPr>
          <w:rFonts w:ascii="Times New Roman" w:hAnsi="Times New Roman" w:cs="Times New Roman"/>
        </w:rPr>
        <w:t xml:space="preserve"> bezoekt het graf van Achilles. Als het gevecht de volgende dag weer begint, wil Apollo </w:t>
      </w:r>
      <w:proofErr w:type="spellStart"/>
      <w:r w:rsidRPr="001D2725">
        <w:rPr>
          <w:rFonts w:ascii="Times New Roman" w:hAnsi="Times New Roman" w:cs="Times New Roman"/>
        </w:rPr>
        <w:t>Neoptolemus</w:t>
      </w:r>
      <w:proofErr w:type="spellEnd"/>
      <w:r w:rsidRPr="001D2725">
        <w:rPr>
          <w:rFonts w:ascii="Times New Roman" w:hAnsi="Times New Roman" w:cs="Times New Roman"/>
        </w:rPr>
        <w:t xml:space="preserve"> doden</w:t>
      </w:r>
      <w:r w:rsidR="00047108">
        <w:rPr>
          <w:rFonts w:ascii="Times New Roman" w:hAnsi="Times New Roman" w:cs="Times New Roman"/>
        </w:rPr>
        <w:t>,</w:t>
      </w:r>
      <w:r w:rsidRPr="001D2725">
        <w:rPr>
          <w:rFonts w:ascii="Times New Roman" w:hAnsi="Times New Roman" w:cs="Times New Roman"/>
        </w:rPr>
        <w:t xml:space="preserve"> zoals hij ook Achilles heeft gedood. Dit wordt door Poseidon voorkomen. De ziener </w:t>
      </w:r>
      <w:proofErr w:type="spellStart"/>
      <w:r w:rsidRPr="001D2725">
        <w:rPr>
          <w:rFonts w:ascii="Times New Roman" w:hAnsi="Times New Roman" w:cs="Times New Roman"/>
        </w:rPr>
        <w:t>Calchas</w:t>
      </w:r>
      <w:proofErr w:type="spellEnd"/>
      <w:r w:rsidRPr="001D2725">
        <w:rPr>
          <w:rFonts w:ascii="Times New Roman" w:hAnsi="Times New Roman" w:cs="Times New Roman"/>
        </w:rPr>
        <w:t xml:space="preserve"> openbaart dat Troje zonder </w:t>
      </w:r>
      <w:proofErr w:type="spellStart"/>
      <w:r w:rsidRPr="001D2725">
        <w:rPr>
          <w:rFonts w:ascii="Times New Roman" w:hAnsi="Times New Roman" w:cs="Times New Roman"/>
        </w:rPr>
        <w:t>Philoctetes</w:t>
      </w:r>
      <w:proofErr w:type="spellEnd"/>
      <w:r w:rsidRPr="001D2725">
        <w:rPr>
          <w:rFonts w:ascii="Times New Roman" w:hAnsi="Times New Roman" w:cs="Times New Roman"/>
        </w:rPr>
        <w:t xml:space="preserve"> niet kan worden ingenomen</w:t>
      </w:r>
      <w:r w:rsidR="004744E9" w:rsidRPr="001D2725">
        <w:rPr>
          <w:rFonts w:ascii="Times New Roman" w:hAnsi="Times New Roman" w:cs="Times New Roman"/>
        </w:rPr>
        <w:t>;</w:t>
      </w:r>
      <w:r w:rsidRPr="001D2725">
        <w:rPr>
          <w:rFonts w:ascii="Times New Roman" w:hAnsi="Times New Roman" w:cs="Times New Roman"/>
        </w:rPr>
        <w:t xml:space="preserve"> de Grieken sturen daarom een gezantschap naar </w:t>
      </w:r>
      <w:proofErr w:type="spellStart"/>
      <w:r w:rsidRPr="001D2725">
        <w:rPr>
          <w:rFonts w:ascii="Times New Roman" w:hAnsi="Times New Roman" w:cs="Times New Roman"/>
        </w:rPr>
        <w:t>Lemnos</w:t>
      </w:r>
      <w:proofErr w:type="spellEnd"/>
      <w:r w:rsidRPr="001D2725">
        <w:rPr>
          <w:rFonts w:ascii="Times New Roman" w:hAnsi="Times New Roman" w:cs="Times New Roman"/>
        </w:rPr>
        <w:t xml:space="preserve"> en halen hem op. Hij wordt in het kamp van de Grieken eerst genezen en vervolgens eervol ontvangen.</w:t>
      </w:r>
    </w:p>
    <w:p w:rsidR="00047108" w:rsidRPr="001D2725" w:rsidRDefault="00047108" w:rsidP="00FE4C9F">
      <w:pPr>
        <w:spacing w:line="360" w:lineRule="auto"/>
        <w:jc w:val="both"/>
        <w:rPr>
          <w:rFonts w:ascii="Times New Roman" w:eastAsia="Microsoft Sans Serif" w:hAnsi="Times New Roman" w:cs="Times New Roman"/>
        </w:rPr>
      </w:pP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10, </w:t>
      </w:r>
      <w:r w:rsidRPr="001D2725">
        <w:rPr>
          <w:rFonts w:ascii="Times New Roman" w:hAnsi="Times New Roman" w:cs="Times New Roman"/>
          <w:i/>
        </w:rPr>
        <w:t>De dood van Paris</w:t>
      </w:r>
      <w:r w:rsidR="005E2CD3">
        <w:rPr>
          <w:rFonts w:ascii="Times New Roman" w:hAnsi="Times New Roman" w:cs="Times New Roman"/>
        </w:rPr>
        <w:t>:</w:t>
      </w:r>
    </w:p>
    <w:p w:rsidR="00131575" w:rsidRDefault="004744E9" w:rsidP="00FE4C9F">
      <w:pPr>
        <w:spacing w:line="360" w:lineRule="auto"/>
        <w:jc w:val="both"/>
        <w:rPr>
          <w:rFonts w:ascii="Times New Roman" w:hAnsi="Times New Roman" w:cs="Times New Roman"/>
        </w:rPr>
      </w:pPr>
      <w:r w:rsidRPr="001D2725">
        <w:rPr>
          <w:rFonts w:ascii="Times New Roman" w:hAnsi="Times New Roman" w:cs="Times New Roman"/>
        </w:rPr>
        <w:t>D</w:t>
      </w:r>
      <w:r w:rsidR="00131575" w:rsidRPr="001D2725">
        <w:rPr>
          <w:rFonts w:ascii="Times New Roman" w:hAnsi="Times New Roman" w:cs="Times New Roman"/>
        </w:rPr>
        <w:t xml:space="preserve">e volgende dag gaat het gevecht verder. Aeneas’ en Paris’ dappere daden voor Troje worden genoemd, maar </w:t>
      </w:r>
      <w:proofErr w:type="spellStart"/>
      <w:r w:rsidR="00131575" w:rsidRPr="001D2725">
        <w:rPr>
          <w:rFonts w:ascii="Times New Roman" w:hAnsi="Times New Roman" w:cs="Times New Roman"/>
        </w:rPr>
        <w:t>Diomedes</w:t>
      </w:r>
      <w:proofErr w:type="spellEnd"/>
      <w:r w:rsidR="00131575" w:rsidRPr="001D2725">
        <w:rPr>
          <w:rFonts w:ascii="Times New Roman" w:hAnsi="Times New Roman" w:cs="Times New Roman"/>
        </w:rPr>
        <w:t xml:space="preserve"> en </w:t>
      </w:r>
      <w:proofErr w:type="spellStart"/>
      <w:r w:rsidR="00131575" w:rsidRPr="001D2725">
        <w:rPr>
          <w:rFonts w:ascii="Times New Roman" w:hAnsi="Times New Roman" w:cs="Times New Roman"/>
        </w:rPr>
        <w:t>Neoptolemus</w:t>
      </w:r>
      <w:proofErr w:type="spellEnd"/>
      <w:r w:rsidR="00131575" w:rsidRPr="001D2725">
        <w:rPr>
          <w:rFonts w:ascii="Times New Roman" w:hAnsi="Times New Roman" w:cs="Times New Roman"/>
        </w:rPr>
        <w:t xml:space="preserve"> aan de kant van de Grieken zijn sterker. </w:t>
      </w:r>
      <w:proofErr w:type="spellStart"/>
      <w:r w:rsidR="00131575" w:rsidRPr="001D2725">
        <w:rPr>
          <w:rFonts w:ascii="Times New Roman" w:hAnsi="Times New Roman" w:cs="Times New Roman"/>
        </w:rPr>
        <w:t>Philoctetes</w:t>
      </w:r>
      <w:proofErr w:type="spellEnd"/>
      <w:r w:rsidR="00131575" w:rsidRPr="001D2725">
        <w:rPr>
          <w:rFonts w:ascii="Times New Roman" w:hAnsi="Times New Roman" w:cs="Times New Roman"/>
        </w:rPr>
        <w:t xml:space="preserve"> doodt talrijke tegenstanders</w:t>
      </w:r>
      <w:r w:rsidR="00412EB9">
        <w:rPr>
          <w:rFonts w:ascii="Times New Roman" w:hAnsi="Times New Roman" w:cs="Times New Roman"/>
        </w:rPr>
        <w:t xml:space="preserve"> en </w:t>
      </w:r>
      <w:r w:rsidR="00131575" w:rsidRPr="001D2725">
        <w:rPr>
          <w:rFonts w:ascii="Times New Roman" w:hAnsi="Times New Roman" w:cs="Times New Roman"/>
        </w:rPr>
        <w:t xml:space="preserve">verwondt Paris. Deze trekt zich terug uit het gevecht en smeekt zijn eerste vrouw </w:t>
      </w:r>
      <w:proofErr w:type="spellStart"/>
      <w:r w:rsidR="00131575" w:rsidRPr="001D2725">
        <w:rPr>
          <w:rFonts w:ascii="Times New Roman" w:hAnsi="Times New Roman" w:cs="Times New Roman"/>
        </w:rPr>
        <w:t>Oenone</w:t>
      </w:r>
      <w:proofErr w:type="spellEnd"/>
      <w:r w:rsidR="00131575" w:rsidRPr="001D2725">
        <w:rPr>
          <w:rFonts w:ascii="Times New Roman" w:hAnsi="Times New Roman" w:cs="Times New Roman"/>
        </w:rPr>
        <w:t xml:space="preserve"> om hem te genezen, </w:t>
      </w:r>
      <w:r w:rsidR="008973CA" w:rsidRPr="001D2725">
        <w:rPr>
          <w:rFonts w:ascii="Times New Roman" w:hAnsi="Times New Roman" w:cs="Times New Roman"/>
        </w:rPr>
        <w:t>maar</w:t>
      </w:r>
      <w:r w:rsidR="00131575" w:rsidRPr="001D2725">
        <w:rPr>
          <w:rFonts w:ascii="Times New Roman" w:hAnsi="Times New Roman" w:cs="Times New Roman"/>
        </w:rPr>
        <w:t xml:space="preserve"> zij weigert. Na zijn dood rouwt </w:t>
      </w:r>
      <w:proofErr w:type="spellStart"/>
      <w:r w:rsidR="00131575" w:rsidRPr="001D2725">
        <w:rPr>
          <w:rFonts w:ascii="Times New Roman" w:hAnsi="Times New Roman" w:cs="Times New Roman"/>
        </w:rPr>
        <w:t>Oenone</w:t>
      </w:r>
      <w:proofErr w:type="spellEnd"/>
      <w:r w:rsidR="00131575" w:rsidRPr="001D2725">
        <w:rPr>
          <w:rFonts w:ascii="Times New Roman" w:hAnsi="Times New Roman" w:cs="Times New Roman"/>
        </w:rPr>
        <w:t xml:space="preserve"> echter het diepst van allemaal en pleegt zelfmoord door op </w:t>
      </w:r>
      <w:r w:rsidR="00FA1879" w:rsidRPr="001D2725">
        <w:rPr>
          <w:rFonts w:ascii="Times New Roman" w:hAnsi="Times New Roman" w:cs="Times New Roman"/>
        </w:rPr>
        <w:t>Paris’</w:t>
      </w:r>
      <w:r w:rsidR="00131575" w:rsidRPr="001D2725">
        <w:rPr>
          <w:rFonts w:ascii="Times New Roman" w:hAnsi="Times New Roman" w:cs="Times New Roman"/>
        </w:rPr>
        <w:t xml:space="preserve"> brandstapel te springen.</w:t>
      </w:r>
    </w:p>
    <w:p w:rsidR="00047108" w:rsidRPr="001D2725" w:rsidRDefault="00047108" w:rsidP="00FE4C9F">
      <w:pPr>
        <w:spacing w:line="360" w:lineRule="auto"/>
        <w:jc w:val="both"/>
        <w:rPr>
          <w:rFonts w:ascii="Times New Roman" w:eastAsia="Microsoft Sans Serif" w:hAnsi="Times New Roman" w:cs="Times New Roman"/>
        </w:rPr>
      </w:pP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11, </w:t>
      </w:r>
      <w:r w:rsidRPr="001D2725">
        <w:rPr>
          <w:rFonts w:ascii="Times New Roman" w:hAnsi="Times New Roman" w:cs="Times New Roman"/>
          <w:i/>
        </w:rPr>
        <w:t>De verdediging van Troje</w:t>
      </w:r>
      <w:r w:rsidR="005E2CD3">
        <w:rPr>
          <w:rFonts w:ascii="Times New Roman" w:hAnsi="Times New Roman" w:cs="Times New Roman"/>
        </w:rPr>
        <w:t>:</w:t>
      </w:r>
    </w:p>
    <w:p w:rsidR="00131575"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Na de dood van Paris wordt Troje door hevige gevechten in het nauw gebracht, maar het </w:t>
      </w:r>
      <w:r w:rsidR="00412EB9">
        <w:rPr>
          <w:rFonts w:ascii="Times New Roman" w:hAnsi="Times New Roman" w:cs="Times New Roman"/>
        </w:rPr>
        <w:t xml:space="preserve">gevecht </w:t>
      </w:r>
      <w:r w:rsidRPr="001D2725">
        <w:rPr>
          <w:rFonts w:ascii="Times New Roman" w:hAnsi="Times New Roman" w:cs="Times New Roman"/>
        </w:rPr>
        <w:t>komt niet tot e</w:t>
      </w:r>
      <w:r w:rsidR="00B0769B" w:rsidRPr="001D2725">
        <w:rPr>
          <w:rFonts w:ascii="Times New Roman" w:hAnsi="Times New Roman" w:cs="Times New Roman"/>
        </w:rPr>
        <w:t>e</w:t>
      </w:r>
      <w:r w:rsidRPr="001D2725">
        <w:rPr>
          <w:rFonts w:ascii="Times New Roman" w:hAnsi="Times New Roman" w:cs="Times New Roman"/>
        </w:rPr>
        <w:t>n beslissing. Op de eerste dag vechten de Trojanen, Aeneas voorop, succesvol tegen de Grieken. De goden grijpen</w:t>
      </w:r>
      <w:r w:rsidR="00412EB9">
        <w:rPr>
          <w:rFonts w:ascii="Times New Roman" w:hAnsi="Times New Roman" w:cs="Times New Roman"/>
        </w:rPr>
        <w:t xml:space="preserve"> echter</w:t>
      </w:r>
      <w:r w:rsidRPr="001D2725">
        <w:rPr>
          <w:rFonts w:ascii="Times New Roman" w:hAnsi="Times New Roman" w:cs="Times New Roman"/>
        </w:rPr>
        <w:t xml:space="preserve"> in en de Grieken, onder leiding van </w:t>
      </w:r>
      <w:proofErr w:type="spellStart"/>
      <w:r w:rsidRPr="001D2725">
        <w:rPr>
          <w:rFonts w:ascii="Times New Roman" w:hAnsi="Times New Roman" w:cs="Times New Roman"/>
        </w:rPr>
        <w:t>Neoptolemus</w:t>
      </w:r>
      <w:proofErr w:type="spellEnd"/>
      <w:r w:rsidRPr="001D2725">
        <w:rPr>
          <w:rFonts w:ascii="Times New Roman" w:hAnsi="Times New Roman" w:cs="Times New Roman"/>
        </w:rPr>
        <w:t xml:space="preserve">, drijven de Trojanen terug de stad in. Op de tweede dag wordt Troje zelf belegerd, waarbij Odysseus de aanval leidt en Aeneas grootse daden verricht bij de verdediging. Het feit dat de Grieken, ondanks een groots opgezette aanval in een (anachronistische) </w:t>
      </w:r>
      <w:proofErr w:type="spellStart"/>
      <w:r w:rsidRPr="001D2725">
        <w:rPr>
          <w:rFonts w:ascii="Times New Roman" w:hAnsi="Times New Roman" w:cs="Times New Roman"/>
          <w:i/>
        </w:rPr>
        <w:t>testudo</w:t>
      </w:r>
      <w:proofErr w:type="spellEnd"/>
      <w:r w:rsidRPr="001D2725">
        <w:rPr>
          <w:rFonts w:ascii="Times New Roman" w:hAnsi="Times New Roman" w:cs="Times New Roman"/>
        </w:rPr>
        <w:t>-formatie onder leiding van Odysseus, Troje niet kunnen innemen, toont dat een verandering van tactiek nodig is.</w:t>
      </w:r>
    </w:p>
    <w:p w:rsidR="005E2CD3" w:rsidRDefault="005E2C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Microsoft Sans Serif" w:hAnsi="Times New Roman" w:cs="Times New Roman"/>
        </w:rPr>
      </w:pPr>
      <w:r>
        <w:rPr>
          <w:rFonts w:ascii="Times New Roman" w:eastAsia="Microsoft Sans Serif" w:hAnsi="Times New Roman" w:cs="Times New Roman"/>
        </w:rPr>
        <w:br w:type="page"/>
      </w: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lastRenderedPageBreak/>
        <w:t xml:space="preserve">Boek 12, </w:t>
      </w:r>
      <w:r w:rsidRPr="001D2725">
        <w:rPr>
          <w:rFonts w:ascii="Times New Roman" w:hAnsi="Times New Roman" w:cs="Times New Roman"/>
          <w:i/>
        </w:rPr>
        <w:t>Het houten paard</w:t>
      </w:r>
      <w:r w:rsidR="005E2CD3">
        <w:rPr>
          <w:rFonts w:ascii="Times New Roman" w:hAnsi="Times New Roman" w:cs="Times New Roman"/>
        </w:rPr>
        <w:t>:</w:t>
      </w:r>
    </w:p>
    <w:p w:rsidR="00131575" w:rsidRDefault="00412EB9" w:rsidP="00FE4C9F">
      <w:pPr>
        <w:spacing w:line="360" w:lineRule="auto"/>
        <w:jc w:val="both"/>
        <w:rPr>
          <w:rFonts w:ascii="Times New Roman" w:hAnsi="Times New Roman" w:cs="Times New Roman"/>
        </w:rPr>
      </w:pPr>
      <w:r>
        <w:rPr>
          <w:rFonts w:ascii="Times New Roman" w:hAnsi="Times New Roman" w:cs="Times New Roman"/>
        </w:rPr>
        <w:t>Het</w:t>
      </w:r>
      <w:r w:rsidR="00131575" w:rsidRPr="001D2725">
        <w:rPr>
          <w:rFonts w:ascii="Times New Roman" w:hAnsi="Times New Roman" w:cs="Times New Roman"/>
        </w:rPr>
        <w:t xml:space="preserve"> eerste gedeelte van het boek </w:t>
      </w:r>
      <w:r>
        <w:rPr>
          <w:rFonts w:ascii="Times New Roman" w:hAnsi="Times New Roman" w:cs="Times New Roman"/>
        </w:rPr>
        <w:t>beschrijft</w:t>
      </w:r>
      <w:r w:rsidR="00131575" w:rsidRPr="001D2725">
        <w:rPr>
          <w:rFonts w:ascii="Times New Roman" w:hAnsi="Times New Roman" w:cs="Times New Roman"/>
        </w:rPr>
        <w:t xml:space="preserve"> hoe de Grieken besluiten om </w:t>
      </w:r>
      <w:r w:rsidR="004137CF" w:rsidRPr="001D2725">
        <w:rPr>
          <w:rFonts w:ascii="Times New Roman" w:hAnsi="Times New Roman" w:cs="Times New Roman"/>
        </w:rPr>
        <w:t>een</w:t>
      </w:r>
      <w:r w:rsidR="00131575" w:rsidRPr="001D2725">
        <w:rPr>
          <w:rFonts w:ascii="Times New Roman" w:hAnsi="Times New Roman" w:cs="Times New Roman"/>
        </w:rPr>
        <w:t xml:space="preserve"> list te gebruiken en met inspiratie van </w:t>
      </w:r>
      <w:r w:rsidR="004137CF" w:rsidRPr="001D2725">
        <w:rPr>
          <w:rFonts w:ascii="Times New Roman" w:hAnsi="Times New Roman" w:cs="Times New Roman"/>
        </w:rPr>
        <w:t xml:space="preserve">de godin </w:t>
      </w:r>
      <w:r w:rsidR="00131575" w:rsidRPr="001D2725">
        <w:rPr>
          <w:rFonts w:ascii="Times New Roman" w:hAnsi="Times New Roman" w:cs="Times New Roman"/>
        </w:rPr>
        <w:t>Athen</w:t>
      </w:r>
      <w:r w:rsidR="004137CF" w:rsidRPr="001D2725">
        <w:rPr>
          <w:rFonts w:ascii="Times New Roman" w:hAnsi="Times New Roman" w:cs="Times New Roman"/>
        </w:rPr>
        <w:t>e een houten paard</w:t>
      </w:r>
      <w:r w:rsidR="00131575" w:rsidRPr="001D2725">
        <w:rPr>
          <w:rFonts w:ascii="Times New Roman" w:hAnsi="Times New Roman" w:cs="Times New Roman"/>
        </w:rPr>
        <w:t xml:space="preserve"> bouwen. Nadat het </w:t>
      </w:r>
      <w:r>
        <w:rPr>
          <w:rFonts w:ascii="Times New Roman" w:hAnsi="Times New Roman" w:cs="Times New Roman"/>
        </w:rPr>
        <w:t xml:space="preserve">paard </w:t>
      </w:r>
      <w:r w:rsidR="00131575" w:rsidRPr="001D2725">
        <w:rPr>
          <w:rFonts w:ascii="Times New Roman" w:hAnsi="Times New Roman" w:cs="Times New Roman"/>
        </w:rPr>
        <w:t xml:space="preserve">voltooid is, vraagt de dichter de muzen om de namen te noemen van de Grieken die zich </w:t>
      </w:r>
      <w:r>
        <w:rPr>
          <w:rFonts w:ascii="Times New Roman" w:hAnsi="Times New Roman" w:cs="Times New Roman"/>
        </w:rPr>
        <w:t>erin</w:t>
      </w:r>
      <w:r w:rsidR="00131575" w:rsidRPr="001D2725">
        <w:rPr>
          <w:rFonts w:ascii="Times New Roman" w:hAnsi="Times New Roman" w:cs="Times New Roman"/>
        </w:rPr>
        <w:t xml:space="preserve"> hebben verstopt. Dit is de enige </w:t>
      </w:r>
      <w:r w:rsidR="006D22F7" w:rsidRPr="001D2725">
        <w:rPr>
          <w:rFonts w:ascii="Times New Roman" w:hAnsi="Times New Roman" w:cs="Times New Roman"/>
        </w:rPr>
        <w:t>aanroep</w:t>
      </w:r>
      <w:r w:rsidR="00C73504" w:rsidRPr="001D2725">
        <w:rPr>
          <w:rFonts w:ascii="Times New Roman" w:hAnsi="Times New Roman" w:cs="Times New Roman"/>
        </w:rPr>
        <w:t xml:space="preserve"> van de muzen</w:t>
      </w:r>
      <w:r w:rsidR="00131575" w:rsidRPr="001D2725">
        <w:rPr>
          <w:rFonts w:ascii="Times New Roman" w:hAnsi="Times New Roman" w:cs="Times New Roman"/>
        </w:rPr>
        <w:t xml:space="preserve"> in de </w:t>
      </w:r>
      <w:proofErr w:type="spellStart"/>
      <w:r w:rsidR="00131575" w:rsidRPr="001D2725">
        <w:rPr>
          <w:rFonts w:ascii="Times New Roman" w:hAnsi="Times New Roman" w:cs="Times New Roman"/>
          <w:i/>
        </w:rPr>
        <w:t>Posthomerica</w:t>
      </w:r>
      <w:proofErr w:type="spellEnd"/>
      <w:r w:rsidR="00131575" w:rsidRPr="001D2725">
        <w:rPr>
          <w:rFonts w:ascii="Times New Roman" w:hAnsi="Times New Roman" w:cs="Times New Roman"/>
        </w:rPr>
        <w:t xml:space="preserve">. In het tweede gedeelte wordt de reactie van de Trojanen op het vertrek van de Grieken beschreven. Ze martelen </w:t>
      </w:r>
      <w:proofErr w:type="spellStart"/>
      <w:r w:rsidR="00131575" w:rsidRPr="001D2725">
        <w:rPr>
          <w:rFonts w:ascii="Times New Roman" w:hAnsi="Times New Roman" w:cs="Times New Roman"/>
        </w:rPr>
        <w:t>Sinon</w:t>
      </w:r>
      <w:proofErr w:type="spellEnd"/>
      <w:r w:rsidR="00131575" w:rsidRPr="001D2725">
        <w:rPr>
          <w:rFonts w:ascii="Times New Roman" w:hAnsi="Times New Roman" w:cs="Times New Roman"/>
        </w:rPr>
        <w:t xml:space="preserve"> om de waarheid over het paard te </w:t>
      </w:r>
      <w:r>
        <w:rPr>
          <w:rFonts w:ascii="Times New Roman" w:hAnsi="Times New Roman" w:cs="Times New Roman"/>
        </w:rPr>
        <w:t>achterhalen</w:t>
      </w:r>
      <w:r w:rsidR="00131575" w:rsidRPr="001D2725">
        <w:rPr>
          <w:rFonts w:ascii="Times New Roman" w:hAnsi="Times New Roman" w:cs="Times New Roman"/>
        </w:rPr>
        <w:t xml:space="preserve">. </w:t>
      </w:r>
      <w:proofErr w:type="spellStart"/>
      <w:r w:rsidR="00131575" w:rsidRPr="001D2725">
        <w:rPr>
          <w:rFonts w:ascii="Times New Roman" w:hAnsi="Times New Roman" w:cs="Times New Roman"/>
        </w:rPr>
        <w:t>Laocoön</w:t>
      </w:r>
      <w:proofErr w:type="spellEnd"/>
      <w:r w:rsidR="00131575" w:rsidRPr="001D2725">
        <w:rPr>
          <w:rFonts w:ascii="Times New Roman" w:hAnsi="Times New Roman" w:cs="Times New Roman"/>
        </w:rPr>
        <w:t xml:space="preserve"> wordt door Athene met blindheid geslagen als hij de Trojanen waarschuwt. Cassandra, die in de stad het paard wil vernietigen, wordt door de Trojanen weggejaagd.</w:t>
      </w:r>
    </w:p>
    <w:p w:rsidR="00047108" w:rsidRPr="001D2725" w:rsidRDefault="00047108" w:rsidP="00FE4C9F">
      <w:pPr>
        <w:spacing w:line="360" w:lineRule="auto"/>
        <w:jc w:val="both"/>
        <w:rPr>
          <w:rFonts w:ascii="Times New Roman" w:eastAsia="Microsoft Sans Serif" w:hAnsi="Times New Roman" w:cs="Times New Roman"/>
        </w:rPr>
      </w:pPr>
    </w:p>
    <w:p w:rsidR="00047108"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13, </w:t>
      </w:r>
      <w:r w:rsidRPr="001D2725">
        <w:rPr>
          <w:rFonts w:ascii="Times New Roman" w:hAnsi="Times New Roman" w:cs="Times New Roman"/>
          <w:i/>
        </w:rPr>
        <w:t>De verovering van Troje</w:t>
      </w:r>
      <w:r w:rsidR="005E2CD3">
        <w:rPr>
          <w:rFonts w:ascii="Times New Roman" w:hAnsi="Times New Roman" w:cs="Times New Roman"/>
        </w:rPr>
        <w:t>:</w:t>
      </w:r>
    </w:p>
    <w:p w:rsidR="00131575" w:rsidRDefault="00131575" w:rsidP="00FE4C9F">
      <w:pPr>
        <w:spacing w:line="360" w:lineRule="auto"/>
        <w:jc w:val="both"/>
        <w:rPr>
          <w:rFonts w:ascii="Times New Roman" w:hAnsi="Times New Roman" w:cs="Times New Roman"/>
        </w:rPr>
      </w:pPr>
      <w:r w:rsidRPr="001D2725">
        <w:rPr>
          <w:rFonts w:ascii="Times New Roman" w:hAnsi="Times New Roman" w:cs="Times New Roman"/>
        </w:rPr>
        <w:t>Het boek begint met het feest van de Trojanen</w:t>
      </w:r>
      <w:r w:rsidR="00412EB9">
        <w:rPr>
          <w:rFonts w:ascii="Times New Roman" w:hAnsi="Times New Roman" w:cs="Times New Roman"/>
        </w:rPr>
        <w:t>, maar</w:t>
      </w:r>
      <w:r w:rsidRPr="001D2725">
        <w:rPr>
          <w:rFonts w:ascii="Times New Roman" w:hAnsi="Times New Roman" w:cs="Times New Roman"/>
        </w:rPr>
        <w:t xml:space="preserve"> </w:t>
      </w:r>
      <w:r w:rsidR="00412EB9">
        <w:rPr>
          <w:rFonts w:ascii="Times New Roman" w:hAnsi="Times New Roman" w:cs="Times New Roman"/>
        </w:rPr>
        <w:t xml:space="preserve">vervolgt met een </w:t>
      </w:r>
      <w:r w:rsidR="00412EB9" w:rsidRPr="001D2725">
        <w:rPr>
          <w:rFonts w:ascii="Times New Roman" w:hAnsi="Times New Roman" w:cs="Times New Roman"/>
        </w:rPr>
        <w:t xml:space="preserve">gruwelijk </w:t>
      </w:r>
      <w:r w:rsidR="00412EB9">
        <w:rPr>
          <w:rFonts w:ascii="Times New Roman" w:hAnsi="Times New Roman" w:cs="Times New Roman"/>
        </w:rPr>
        <w:t xml:space="preserve">gedetailleerde </w:t>
      </w:r>
      <w:r w:rsidRPr="001D2725">
        <w:rPr>
          <w:rFonts w:ascii="Times New Roman" w:hAnsi="Times New Roman" w:cs="Times New Roman"/>
        </w:rPr>
        <w:t>beschrij</w:t>
      </w:r>
      <w:r w:rsidR="00412EB9">
        <w:rPr>
          <w:rFonts w:ascii="Times New Roman" w:hAnsi="Times New Roman" w:cs="Times New Roman"/>
        </w:rPr>
        <w:t>ving</w:t>
      </w:r>
      <w:r w:rsidRPr="001D2725">
        <w:rPr>
          <w:rFonts w:ascii="Times New Roman" w:hAnsi="Times New Roman" w:cs="Times New Roman"/>
        </w:rPr>
        <w:t xml:space="preserve"> </w:t>
      </w:r>
      <w:r w:rsidR="00412EB9">
        <w:rPr>
          <w:rFonts w:ascii="Times New Roman" w:hAnsi="Times New Roman" w:cs="Times New Roman"/>
        </w:rPr>
        <w:t>van</w:t>
      </w:r>
      <w:r w:rsidR="00FE4C9F">
        <w:rPr>
          <w:rFonts w:ascii="Times New Roman" w:hAnsi="Times New Roman" w:cs="Times New Roman"/>
        </w:rPr>
        <w:t xml:space="preserve"> </w:t>
      </w:r>
      <w:r w:rsidRPr="001D2725">
        <w:rPr>
          <w:rFonts w:ascii="Times New Roman" w:hAnsi="Times New Roman" w:cs="Times New Roman"/>
        </w:rPr>
        <w:t>de daaropvolgende slachting</w:t>
      </w:r>
      <w:r w:rsidR="00412EB9">
        <w:rPr>
          <w:rFonts w:ascii="Times New Roman" w:hAnsi="Times New Roman" w:cs="Times New Roman"/>
        </w:rPr>
        <w:t>,</w:t>
      </w:r>
      <w:r w:rsidRPr="001D2725">
        <w:rPr>
          <w:rFonts w:ascii="Times New Roman" w:hAnsi="Times New Roman" w:cs="Times New Roman"/>
        </w:rPr>
        <w:t xml:space="preserve"> die door de Grieken tijdens hun verovering van Troje wordt aangericht</w:t>
      </w:r>
      <w:r w:rsidR="00412EB9">
        <w:rPr>
          <w:rFonts w:ascii="Times New Roman" w:hAnsi="Times New Roman" w:cs="Times New Roman"/>
        </w:rPr>
        <w:t>:</w:t>
      </w:r>
      <w:r w:rsidRPr="001D2725">
        <w:rPr>
          <w:rFonts w:ascii="Times New Roman" w:hAnsi="Times New Roman" w:cs="Times New Roman"/>
        </w:rPr>
        <w:t xml:space="preserve"> </w:t>
      </w:r>
      <w:r w:rsidR="00412EB9">
        <w:rPr>
          <w:rFonts w:ascii="Times New Roman" w:hAnsi="Times New Roman" w:cs="Times New Roman"/>
        </w:rPr>
        <w:t>d</w:t>
      </w:r>
      <w:r w:rsidRPr="001D2725">
        <w:rPr>
          <w:rFonts w:ascii="Times New Roman" w:hAnsi="Times New Roman" w:cs="Times New Roman"/>
        </w:rPr>
        <w:t xml:space="preserve">e dood van </w:t>
      </w:r>
      <w:proofErr w:type="spellStart"/>
      <w:r w:rsidRPr="001D2725">
        <w:rPr>
          <w:rFonts w:ascii="Times New Roman" w:hAnsi="Times New Roman" w:cs="Times New Roman"/>
        </w:rPr>
        <w:t>Astyanax</w:t>
      </w:r>
      <w:proofErr w:type="spellEnd"/>
      <w:r w:rsidRPr="001D2725">
        <w:rPr>
          <w:rFonts w:ascii="Times New Roman" w:hAnsi="Times New Roman" w:cs="Times New Roman"/>
        </w:rPr>
        <w:t xml:space="preserve">, de vlucht van Aeneas, de dood van </w:t>
      </w:r>
      <w:proofErr w:type="spellStart"/>
      <w:r w:rsidRPr="001D2725">
        <w:rPr>
          <w:rFonts w:ascii="Times New Roman" w:hAnsi="Times New Roman" w:cs="Times New Roman"/>
        </w:rPr>
        <w:t>Priamus</w:t>
      </w:r>
      <w:proofErr w:type="spellEnd"/>
      <w:r w:rsidRPr="001D2725">
        <w:rPr>
          <w:rFonts w:ascii="Times New Roman" w:hAnsi="Times New Roman" w:cs="Times New Roman"/>
        </w:rPr>
        <w:t>, de verkrachting van Cassandra en de vernietiging van Troje</w:t>
      </w:r>
      <w:r w:rsidR="00594481">
        <w:rPr>
          <w:rFonts w:ascii="Times New Roman" w:hAnsi="Times New Roman" w:cs="Times New Roman"/>
        </w:rPr>
        <w:t>, dat in vlammen opgaat</w:t>
      </w:r>
      <w:r w:rsidR="00FE468F" w:rsidRPr="001D2725">
        <w:rPr>
          <w:rFonts w:ascii="Times New Roman" w:hAnsi="Times New Roman" w:cs="Times New Roman"/>
        </w:rPr>
        <w:t xml:space="preserve">. Het boek eindigt met </w:t>
      </w:r>
      <w:r w:rsidR="00932AA0" w:rsidRPr="001D2725">
        <w:rPr>
          <w:rFonts w:ascii="Times New Roman" w:hAnsi="Times New Roman" w:cs="Times New Roman"/>
        </w:rPr>
        <w:t>een</w:t>
      </w:r>
      <w:r w:rsidR="00FE468F" w:rsidRPr="001D2725">
        <w:rPr>
          <w:rFonts w:ascii="Times New Roman" w:hAnsi="Times New Roman" w:cs="Times New Roman"/>
        </w:rPr>
        <w:t xml:space="preserve"> korte episode </w:t>
      </w:r>
      <w:r w:rsidR="00932AA0" w:rsidRPr="001D2725">
        <w:rPr>
          <w:rFonts w:ascii="Times New Roman" w:hAnsi="Times New Roman" w:cs="Times New Roman"/>
        </w:rPr>
        <w:t>over de beproevingen van</w:t>
      </w:r>
      <w:r w:rsidR="00FE4C9F">
        <w:rPr>
          <w:rFonts w:ascii="Times New Roman" w:hAnsi="Times New Roman" w:cs="Times New Roman"/>
        </w:rPr>
        <w:t xml:space="preserve"> drie Trojaanse vrouwen, </w:t>
      </w:r>
      <w:proofErr w:type="spellStart"/>
      <w:r w:rsidR="00FE4C9F">
        <w:rPr>
          <w:rFonts w:ascii="Times New Roman" w:hAnsi="Times New Roman" w:cs="Times New Roman"/>
        </w:rPr>
        <w:t>Aethra</w:t>
      </w:r>
      <w:proofErr w:type="spellEnd"/>
      <w:r w:rsidR="00FE4C9F">
        <w:rPr>
          <w:rFonts w:ascii="Times New Roman" w:hAnsi="Times New Roman" w:cs="Times New Roman"/>
        </w:rPr>
        <w:t xml:space="preserve">, </w:t>
      </w:r>
      <w:proofErr w:type="spellStart"/>
      <w:r w:rsidR="00FE4C9F">
        <w:rPr>
          <w:rFonts w:ascii="Times New Roman" w:hAnsi="Times New Roman" w:cs="Times New Roman"/>
        </w:rPr>
        <w:t>Laodice</w:t>
      </w:r>
      <w:proofErr w:type="spellEnd"/>
      <w:r w:rsidR="00FE4C9F">
        <w:rPr>
          <w:rFonts w:ascii="Times New Roman" w:hAnsi="Times New Roman" w:cs="Times New Roman"/>
        </w:rPr>
        <w:t xml:space="preserve"> en Elec</w:t>
      </w:r>
      <w:r w:rsidR="00FE468F" w:rsidRPr="001D2725">
        <w:rPr>
          <w:rFonts w:ascii="Times New Roman" w:hAnsi="Times New Roman" w:cs="Times New Roman"/>
        </w:rPr>
        <w:t>tra.</w:t>
      </w:r>
    </w:p>
    <w:p w:rsidR="00E32EF6" w:rsidRPr="001D2725" w:rsidRDefault="00E32EF6" w:rsidP="00FE4C9F">
      <w:pPr>
        <w:spacing w:line="360" w:lineRule="auto"/>
        <w:jc w:val="both"/>
        <w:rPr>
          <w:rFonts w:ascii="Times New Roman" w:eastAsia="Microsoft Sans Serif" w:hAnsi="Times New Roman" w:cs="Times New Roman"/>
        </w:rPr>
      </w:pPr>
    </w:p>
    <w:p w:rsidR="00E32EF6" w:rsidRDefault="00131575" w:rsidP="00FE4C9F">
      <w:pPr>
        <w:spacing w:line="360" w:lineRule="auto"/>
        <w:jc w:val="both"/>
        <w:rPr>
          <w:rFonts w:ascii="Times New Roman" w:hAnsi="Times New Roman" w:cs="Times New Roman"/>
        </w:rPr>
      </w:pPr>
      <w:r w:rsidRPr="001D2725">
        <w:rPr>
          <w:rFonts w:ascii="Times New Roman" w:hAnsi="Times New Roman" w:cs="Times New Roman"/>
        </w:rPr>
        <w:t xml:space="preserve">Boek 14, </w:t>
      </w:r>
      <w:r w:rsidRPr="001D2725">
        <w:rPr>
          <w:rFonts w:ascii="Times New Roman" w:hAnsi="Times New Roman" w:cs="Times New Roman"/>
          <w:i/>
        </w:rPr>
        <w:t>Het vertrek van de Grieken</w:t>
      </w:r>
      <w:r w:rsidRPr="001D2725">
        <w:rPr>
          <w:rFonts w:ascii="Times New Roman" w:hAnsi="Times New Roman" w:cs="Times New Roman"/>
        </w:rPr>
        <w:t xml:space="preserve">: </w:t>
      </w:r>
    </w:p>
    <w:p w:rsidR="00E92064" w:rsidRPr="005E2CD3" w:rsidRDefault="00131575" w:rsidP="005E2CD3">
      <w:pPr>
        <w:spacing w:line="360" w:lineRule="auto"/>
        <w:jc w:val="both"/>
        <w:rPr>
          <w:rFonts w:ascii="Times New Roman" w:eastAsia="Microsoft Sans Serif" w:hAnsi="Times New Roman" w:cs="Times New Roman"/>
        </w:rPr>
      </w:pPr>
      <w:r w:rsidRPr="001D2725">
        <w:rPr>
          <w:rFonts w:ascii="Times New Roman" w:hAnsi="Times New Roman" w:cs="Times New Roman"/>
        </w:rPr>
        <w:t xml:space="preserve">De Grieken verdelen onderling de buit en bereiden hun vertrek voor. De schim van Achilles eist ter compensatie voor </w:t>
      </w:r>
      <w:proofErr w:type="spellStart"/>
      <w:r w:rsidRPr="001D2725">
        <w:rPr>
          <w:rFonts w:ascii="Times New Roman" w:hAnsi="Times New Roman" w:cs="Times New Roman"/>
        </w:rPr>
        <w:t>Briseïs</w:t>
      </w:r>
      <w:proofErr w:type="spellEnd"/>
      <w:r w:rsidRPr="001D2725">
        <w:rPr>
          <w:rFonts w:ascii="Times New Roman" w:hAnsi="Times New Roman" w:cs="Times New Roman"/>
        </w:rPr>
        <w:t xml:space="preserve"> het offer van </w:t>
      </w:r>
      <w:proofErr w:type="spellStart"/>
      <w:r w:rsidRPr="001D2725">
        <w:rPr>
          <w:rFonts w:ascii="Times New Roman" w:hAnsi="Times New Roman" w:cs="Times New Roman"/>
        </w:rPr>
        <w:t>Polyxena</w:t>
      </w:r>
      <w:proofErr w:type="spellEnd"/>
      <w:r w:rsidRPr="001D2725">
        <w:rPr>
          <w:rFonts w:ascii="Times New Roman" w:hAnsi="Times New Roman" w:cs="Times New Roman"/>
        </w:rPr>
        <w:t xml:space="preserve"> en aan zijn wil wordt voldaan. De Grieken vertrekken, maar Athene eist van Zeus genoegdoening voor het verkrachten van Cassandra. Athene krijgt de wapens van Zeus, laat een storm opsteken en vernietigt het schip van de kleine Ajax. De meeste schepen verga</w:t>
      </w:r>
      <w:r w:rsidR="00927B72">
        <w:rPr>
          <w:rFonts w:ascii="Times New Roman" w:hAnsi="Times New Roman" w:cs="Times New Roman"/>
        </w:rPr>
        <w:t>an;</w:t>
      </w:r>
      <w:r w:rsidRPr="001D2725">
        <w:rPr>
          <w:rFonts w:ascii="Times New Roman" w:hAnsi="Times New Roman" w:cs="Times New Roman"/>
        </w:rPr>
        <w:t xml:space="preserve"> Odysseus vaart verder. De goden </w:t>
      </w:r>
      <w:r w:rsidR="002A5337">
        <w:rPr>
          <w:rFonts w:ascii="Times New Roman" w:hAnsi="Times New Roman" w:cs="Times New Roman"/>
        </w:rPr>
        <w:t xml:space="preserve">veroorzaken een aardbeving en </w:t>
      </w:r>
      <w:r w:rsidRPr="001D2725">
        <w:rPr>
          <w:rFonts w:ascii="Times New Roman" w:hAnsi="Times New Roman" w:cs="Times New Roman"/>
        </w:rPr>
        <w:t xml:space="preserve">vernietigen </w:t>
      </w:r>
      <w:r w:rsidR="002A5337">
        <w:rPr>
          <w:rFonts w:ascii="Times New Roman" w:hAnsi="Times New Roman" w:cs="Times New Roman"/>
        </w:rPr>
        <w:t xml:space="preserve">zo </w:t>
      </w:r>
      <w:r w:rsidRPr="001D2725">
        <w:rPr>
          <w:rFonts w:ascii="Times New Roman" w:hAnsi="Times New Roman" w:cs="Times New Roman"/>
        </w:rPr>
        <w:t>de Griekse fortificaties bij Troje.</w:t>
      </w:r>
    </w:p>
    <w:sectPr w:rsidR="00E92064" w:rsidRPr="005E2C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CE" w:rsidRDefault="001614CE" w:rsidP="00131575">
      <w:pPr>
        <w:spacing w:after="0"/>
      </w:pPr>
      <w:r>
        <w:separator/>
      </w:r>
    </w:p>
  </w:endnote>
  <w:endnote w:type="continuationSeparator" w:id="0">
    <w:p w:rsidR="001614CE" w:rsidRDefault="001614CE" w:rsidP="00131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CE" w:rsidRDefault="001614CE" w:rsidP="00131575">
      <w:pPr>
        <w:spacing w:after="0"/>
      </w:pPr>
      <w:r>
        <w:separator/>
      </w:r>
    </w:p>
  </w:footnote>
  <w:footnote w:type="continuationSeparator" w:id="0">
    <w:p w:rsidR="001614CE" w:rsidRDefault="001614CE" w:rsidP="00131575">
      <w:pPr>
        <w:spacing w:after="0"/>
      </w:pPr>
      <w:r>
        <w:continuationSeparator/>
      </w:r>
    </w:p>
  </w:footnote>
  <w:footnote w:id="1">
    <w:p w:rsidR="00131575" w:rsidRPr="00FE4C9F" w:rsidRDefault="00131575" w:rsidP="00131575">
      <w:pPr>
        <w:pStyle w:val="Voetnoottekst"/>
        <w:rPr>
          <w:rFonts w:ascii="Times New Roman" w:hAnsi="Times New Roman" w:cs="Times New Roman"/>
          <w:sz w:val="18"/>
          <w:szCs w:val="18"/>
          <w:lang w:val="en-GB"/>
        </w:rPr>
      </w:pPr>
      <w:r w:rsidRPr="00FE4C9F">
        <w:rPr>
          <w:rStyle w:val="Voetnootmarkering"/>
          <w:rFonts w:ascii="Times New Roman" w:hAnsi="Times New Roman" w:cs="Times New Roman"/>
          <w:sz w:val="18"/>
          <w:szCs w:val="18"/>
        </w:rPr>
        <w:footnoteRef/>
      </w:r>
      <w:r w:rsidRPr="00FE4C9F">
        <w:rPr>
          <w:rFonts w:ascii="Times New Roman" w:hAnsi="Times New Roman" w:cs="Times New Roman"/>
          <w:sz w:val="18"/>
          <w:szCs w:val="18"/>
        </w:rPr>
        <w:t xml:space="preserve"> Voor een uitgebreidere, kritische samenvatting zie James</w:t>
      </w:r>
      <w:r w:rsidR="00594481">
        <w:rPr>
          <w:rFonts w:ascii="Times New Roman" w:hAnsi="Times New Roman" w:cs="Times New Roman"/>
          <w:sz w:val="18"/>
          <w:szCs w:val="18"/>
        </w:rPr>
        <w:t>, A.</w:t>
      </w:r>
      <w:r w:rsidRPr="00FE4C9F">
        <w:rPr>
          <w:rFonts w:ascii="Times New Roman" w:hAnsi="Times New Roman" w:cs="Times New Roman"/>
          <w:sz w:val="18"/>
          <w:szCs w:val="18"/>
        </w:rPr>
        <w:t xml:space="preserve"> 2004</w:t>
      </w:r>
      <w:r w:rsidR="00594481" w:rsidRPr="00FE4C9F">
        <w:rPr>
          <w:rFonts w:ascii="Times New Roman" w:hAnsi="Times New Roman" w:cs="Times New Roman"/>
          <w:sz w:val="18"/>
          <w:szCs w:val="18"/>
        </w:rPr>
        <w:t xml:space="preserve">. </w:t>
      </w:r>
      <w:r w:rsidR="00594481" w:rsidRPr="00FE4C9F">
        <w:rPr>
          <w:rFonts w:ascii="Times New Roman" w:hAnsi="Times New Roman" w:cs="Times New Roman"/>
          <w:i/>
          <w:sz w:val="18"/>
          <w:szCs w:val="18"/>
          <w:lang w:val="en-GB"/>
        </w:rPr>
        <w:t xml:space="preserve">The Trojan Epic. </w:t>
      </w:r>
      <w:proofErr w:type="spellStart"/>
      <w:r w:rsidR="00594481" w:rsidRPr="00FE4C9F">
        <w:rPr>
          <w:rFonts w:ascii="Times New Roman" w:hAnsi="Times New Roman" w:cs="Times New Roman"/>
          <w:i/>
          <w:sz w:val="18"/>
          <w:szCs w:val="18"/>
          <w:lang w:val="en-GB"/>
        </w:rPr>
        <w:t>Posthomerica</w:t>
      </w:r>
      <w:proofErr w:type="spellEnd"/>
      <w:r w:rsidR="00594481" w:rsidRPr="00FE4C9F">
        <w:rPr>
          <w:rFonts w:ascii="Times New Roman" w:hAnsi="Times New Roman" w:cs="Times New Roman"/>
          <w:i/>
          <w:sz w:val="18"/>
          <w:szCs w:val="18"/>
          <w:lang w:val="en-GB"/>
        </w:rPr>
        <w:t xml:space="preserve">, </w:t>
      </w:r>
      <w:r w:rsidR="00594481" w:rsidRPr="00FE4C9F">
        <w:rPr>
          <w:rFonts w:ascii="Times New Roman" w:hAnsi="Times New Roman" w:cs="Times New Roman"/>
          <w:sz w:val="18"/>
          <w:szCs w:val="18"/>
          <w:lang w:val="en-GB"/>
        </w:rPr>
        <w:t>Baltimore,</w:t>
      </w:r>
      <w:r w:rsidRPr="00FE4C9F">
        <w:rPr>
          <w:rFonts w:ascii="Times New Roman" w:hAnsi="Times New Roman" w:cs="Times New Roman"/>
          <w:sz w:val="18"/>
          <w:szCs w:val="18"/>
          <w:lang w:val="en-GB"/>
        </w:rPr>
        <w:t xml:space="preserve"> 239-265.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75"/>
    <w:rsid w:val="00047108"/>
    <w:rsid w:val="000D0BE4"/>
    <w:rsid w:val="000F31CE"/>
    <w:rsid w:val="0011737B"/>
    <w:rsid w:val="00131575"/>
    <w:rsid w:val="001614CE"/>
    <w:rsid w:val="001D2725"/>
    <w:rsid w:val="0022763B"/>
    <w:rsid w:val="00253132"/>
    <w:rsid w:val="00277214"/>
    <w:rsid w:val="002A5337"/>
    <w:rsid w:val="002B6D67"/>
    <w:rsid w:val="002C77F7"/>
    <w:rsid w:val="002E1847"/>
    <w:rsid w:val="003430AD"/>
    <w:rsid w:val="00364EB3"/>
    <w:rsid w:val="003A2974"/>
    <w:rsid w:val="003C187F"/>
    <w:rsid w:val="003F2101"/>
    <w:rsid w:val="00412EB9"/>
    <w:rsid w:val="00413661"/>
    <w:rsid w:val="004137CF"/>
    <w:rsid w:val="00424106"/>
    <w:rsid w:val="004511E8"/>
    <w:rsid w:val="00453D70"/>
    <w:rsid w:val="004744E9"/>
    <w:rsid w:val="00506C7B"/>
    <w:rsid w:val="00581F02"/>
    <w:rsid w:val="00594481"/>
    <w:rsid w:val="005E2CD3"/>
    <w:rsid w:val="00604D47"/>
    <w:rsid w:val="00621EA8"/>
    <w:rsid w:val="00651E01"/>
    <w:rsid w:val="00652E93"/>
    <w:rsid w:val="0069323A"/>
    <w:rsid w:val="006D22F7"/>
    <w:rsid w:val="00790216"/>
    <w:rsid w:val="007D3F1A"/>
    <w:rsid w:val="007E5F20"/>
    <w:rsid w:val="00811471"/>
    <w:rsid w:val="0083140A"/>
    <w:rsid w:val="00831F7E"/>
    <w:rsid w:val="0088017D"/>
    <w:rsid w:val="00895CDA"/>
    <w:rsid w:val="008973CA"/>
    <w:rsid w:val="008E108D"/>
    <w:rsid w:val="008E5072"/>
    <w:rsid w:val="00927B72"/>
    <w:rsid w:val="00932AA0"/>
    <w:rsid w:val="00993B4D"/>
    <w:rsid w:val="00A44669"/>
    <w:rsid w:val="00B0769B"/>
    <w:rsid w:val="00B34929"/>
    <w:rsid w:val="00B40D25"/>
    <w:rsid w:val="00B46745"/>
    <w:rsid w:val="00BE184D"/>
    <w:rsid w:val="00BE70F1"/>
    <w:rsid w:val="00C27801"/>
    <w:rsid w:val="00C73504"/>
    <w:rsid w:val="00C91160"/>
    <w:rsid w:val="00CA6209"/>
    <w:rsid w:val="00D542C8"/>
    <w:rsid w:val="00DF5F1B"/>
    <w:rsid w:val="00E32EF6"/>
    <w:rsid w:val="00E92064"/>
    <w:rsid w:val="00EC1BE4"/>
    <w:rsid w:val="00ED3A52"/>
    <w:rsid w:val="00FA1879"/>
    <w:rsid w:val="00FD05EC"/>
    <w:rsid w:val="00FE468F"/>
    <w:rsid w:val="00FE4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575"/>
    <w:pPr>
      <w:pBdr>
        <w:top w:val="nil"/>
        <w:left w:val="nil"/>
        <w:bottom w:val="nil"/>
        <w:right w:val="nil"/>
        <w:between w:val="nil"/>
        <w:bar w:val="nil"/>
      </w:pBdr>
      <w:spacing w:line="240" w:lineRule="auto"/>
    </w:pPr>
    <w:rPr>
      <w:rFonts w:ascii="Verdana" w:eastAsia="Arial Unicode MS" w:hAnsi="Arial Unicode MS" w:cs="Arial Unicode MS"/>
      <w:color w:val="000000"/>
      <w:sz w:val="24"/>
      <w:szCs w:val="24"/>
      <w:u w:color="000000"/>
      <w:bdr w:val="ni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link w:val="VoetnoottekstChar"/>
    <w:uiPriority w:val="99"/>
    <w:rsid w:val="00131575"/>
    <w:pPr>
      <w:pBdr>
        <w:top w:val="nil"/>
        <w:left w:val="nil"/>
        <w:bottom w:val="nil"/>
        <w:right w:val="nil"/>
        <w:between w:val="nil"/>
        <w:bar w:val="nil"/>
      </w:pBdr>
      <w:spacing w:after="0" w:line="240" w:lineRule="auto"/>
    </w:pPr>
    <w:rPr>
      <w:rFonts w:ascii="Microsoft Sans Serif" w:eastAsia="Microsoft Sans Serif" w:hAnsi="Microsoft Sans Serif" w:cs="Microsoft Sans Serif"/>
      <w:color w:val="000000"/>
      <w:sz w:val="20"/>
      <w:szCs w:val="20"/>
      <w:u w:color="000000"/>
      <w:bdr w:val="nil"/>
      <w:lang w:val="nl-NL" w:eastAsia="de-DE"/>
    </w:rPr>
  </w:style>
  <w:style w:type="character" w:customStyle="1" w:styleId="VoetnoottekstChar">
    <w:name w:val="Voetnoottekst Char"/>
    <w:basedOn w:val="Standaardalinea-lettertype"/>
    <w:link w:val="Voetnoottekst"/>
    <w:uiPriority w:val="99"/>
    <w:rsid w:val="00131575"/>
    <w:rPr>
      <w:rFonts w:ascii="Microsoft Sans Serif" w:eastAsia="Microsoft Sans Serif" w:hAnsi="Microsoft Sans Serif" w:cs="Microsoft Sans Serif"/>
      <w:color w:val="000000"/>
      <w:sz w:val="20"/>
      <w:szCs w:val="20"/>
      <w:u w:color="000000"/>
      <w:bdr w:val="nil"/>
      <w:lang w:val="nl-NL" w:eastAsia="de-DE"/>
    </w:rPr>
  </w:style>
  <w:style w:type="character" w:styleId="Voetnootmarkering">
    <w:name w:val="footnote reference"/>
    <w:basedOn w:val="Standaardalinea-lettertype"/>
    <w:uiPriority w:val="99"/>
    <w:unhideWhenUsed/>
    <w:rsid w:val="00131575"/>
    <w:rPr>
      <w:vertAlign w:val="superscript"/>
    </w:rPr>
  </w:style>
  <w:style w:type="paragraph" w:styleId="Ballontekst">
    <w:name w:val="Balloon Text"/>
    <w:basedOn w:val="Standaard"/>
    <w:link w:val="BallontekstChar"/>
    <w:uiPriority w:val="99"/>
    <w:semiHidden/>
    <w:unhideWhenUsed/>
    <w:rsid w:val="001D272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725"/>
    <w:rPr>
      <w:rFonts w:ascii="Tahoma" w:eastAsia="Arial Unicode MS" w:hAnsi="Tahoma" w:cs="Tahoma"/>
      <w:color w:val="000000"/>
      <w:sz w:val="16"/>
      <w:szCs w:val="16"/>
      <w:u w:color="000000"/>
      <w:bdr w:val="nil"/>
      <w:lang w:val="nl-NL"/>
    </w:rPr>
  </w:style>
  <w:style w:type="character" w:styleId="Verwijzingopmerking">
    <w:name w:val="annotation reference"/>
    <w:basedOn w:val="Standaardalinea-lettertype"/>
    <w:uiPriority w:val="99"/>
    <w:semiHidden/>
    <w:unhideWhenUsed/>
    <w:rsid w:val="00594481"/>
    <w:rPr>
      <w:sz w:val="16"/>
      <w:szCs w:val="16"/>
    </w:rPr>
  </w:style>
  <w:style w:type="paragraph" w:styleId="Tekstopmerking">
    <w:name w:val="annotation text"/>
    <w:basedOn w:val="Standaard"/>
    <w:link w:val="TekstopmerkingChar"/>
    <w:uiPriority w:val="99"/>
    <w:semiHidden/>
    <w:unhideWhenUsed/>
    <w:rsid w:val="00594481"/>
    <w:rPr>
      <w:sz w:val="20"/>
      <w:szCs w:val="20"/>
    </w:rPr>
  </w:style>
  <w:style w:type="character" w:customStyle="1" w:styleId="TekstopmerkingChar">
    <w:name w:val="Tekst opmerking Char"/>
    <w:basedOn w:val="Standaardalinea-lettertype"/>
    <w:link w:val="Tekstopmerking"/>
    <w:uiPriority w:val="99"/>
    <w:semiHidden/>
    <w:rsid w:val="00594481"/>
    <w:rPr>
      <w:rFonts w:ascii="Verdana" w:eastAsia="Arial Unicode MS" w:hAnsi="Arial Unicode MS" w:cs="Arial Unicode MS"/>
      <w:color w:val="000000"/>
      <w:sz w:val="20"/>
      <w:szCs w:val="20"/>
      <w:u w:color="000000"/>
      <w:bdr w:val="nil"/>
      <w:lang w:val="nl-NL"/>
    </w:rPr>
  </w:style>
  <w:style w:type="paragraph" w:styleId="Onderwerpvanopmerking">
    <w:name w:val="annotation subject"/>
    <w:basedOn w:val="Tekstopmerking"/>
    <w:next w:val="Tekstopmerking"/>
    <w:link w:val="OnderwerpvanopmerkingChar"/>
    <w:uiPriority w:val="99"/>
    <w:semiHidden/>
    <w:unhideWhenUsed/>
    <w:rsid w:val="00594481"/>
    <w:rPr>
      <w:b/>
      <w:bCs/>
    </w:rPr>
  </w:style>
  <w:style w:type="character" w:customStyle="1" w:styleId="OnderwerpvanopmerkingChar">
    <w:name w:val="Onderwerp van opmerking Char"/>
    <w:basedOn w:val="TekstopmerkingChar"/>
    <w:link w:val="Onderwerpvanopmerking"/>
    <w:uiPriority w:val="99"/>
    <w:semiHidden/>
    <w:rsid w:val="00594481"/>
    <w:rPr>
      <w:rFonts w:ascii="Verdana" w:eastAsia="Arial Unicode MS" w:hAnsi="Arial Unicode MS" w:cs="Arial Unicode MS"/>
      <w:b/>
      <w:bCs/>
      <w:color w:val="000000"/>
      <w:sz w:val="20"/>
      <w:szCs w:val="20"/>
      <w:u w:color="000000"/>
      <w:bdr w:val="nil"/>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575"/>
    <w:pPr>
      <w:pBdr>
        <w:top w:val="nil"/>
        <w:left w:val="nil"/>
        <w:bottom w:val="nil"/>
        <w:right w:val="nil"/>
        <w:between w:val="nil"/>
        <w:bar w:val="nil"/>
      </w:pBdr>
      <w:spacing w:line="240" w:lineRule="auto"/>
    </w:pPr>
    <w:rPr>
      <w:rFonts w:ascii="Verdana" w:eastAsia="Arial Unicode MS" w:hAnsi="Arial Unicode MS" w:cs="Arial Unicode MS"/>
      <w:color w:val="000000"/>
      <w:sz w:val="24"/>
      <w:szCs w:val="24"/>
      <w:u w:color="000000"/>
      <w:bdr w:val="ni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link w:val="VoetnoottekstChar"/>
    <w:uiPriority w:val="99"/>
    <w:rsid w:val="00131575"/>
    <w:pPr>
      <w:pBdr>
        <w:top w:val="nil"/>
        <w:left w:val="nil"/>
        <w:bottom w:val="nil"/>
        <w:right w:val="nil"/>
        <w:between w:val="nil"/>
        <w:bar w:val="nil"/>
      </w:pBdr>
      <w:spacing w:after="0" w:line="240" w:lineRule="auto"/>
    </w:pPr>
    <w:rPr>
      <w:rFonts w:ascii="Microsoft Sans Serif" w:eastAsia="Microsoft Sans Serif" w:hAnsi="Microsoft Sans Serif" w:cs="Microsoft Sans Serif"/>
      <w:color w:val="000000"/>
      <w:sz w:val="20"/>
      <w:szCs w:val="20"/>
      <w:u w:color="000000"/>
      <w:bdr w:val="nil"/>
      <w:lang w:val="nl-NL" w:eastAsia="de-DE"/>
    </w:rPr>
  </w:style>
  <w:style w:type="character" w:customStyle="1" w:styleId="VoetnoottekstChar">
    <w:name w:val="Voetnoottekst Char"/>
    <w:basedOn w:val="Standaardalinea-lettertype"/>
    <w:link w:val="Voetnoottekst"/>
    <w:uiPriority w:val="99"/>
    <w:rsid w:val="00131575"/>
    <w:rPr>
      <w:rFonts w:ascii="Microsoft Sans Serif" w:eastAsia="Microsoft Sans Serif" w:hAnsi="Microsoft Sans Serif" w:cs="Microsoft Sans Serif"/>
      <w:color w:val="000000"/>
      <w:sz w:val="20"/>
      <w:szCs w:val="20"/>
      <w:u w:color="000000"/>
      <w:bdr w:val="nil"/>
      <w:lang w:val="nl-NL" w:eastAsia="de-DE"/>
    </w:rPr>
  </w:style>
  <w:style w:type="character" w:styleId="Voetnootmarkering">
    <w:name w:val="footnote reference"/>
    <w:basedOn w:val="Standaardalinea-lettertype"/>
    <w:uiPriority w:val="99"/>
    <w:unhideWhenUsed/>
    <w:rsid w:val="00131575"/>
    <w:rPr>
      <w:vertAlign w:val="superscript"/>
    </w:rPr>
  </w:style>
  <w:style w:type="paragraph" w:styleId="Ballontekst">
    <w:name w:val="Balloon Text"/>
    <w:basedOn w:val="Standaard"/>
    <w:link w:val="BallontekstChar"/>
    <w:uiPriority w:val="99"/>
    <w:semiHidden/>
    <w:unhideWhenUsed/>
    <w:rsid w:val="001D272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725"/>
    <w:rPr>
      <w:rFonts w:ascii="Tahoma" w:eastAsia="Arial Unicode MS" w:hAnsi="Tahoma" w:cs="Tahoma"/>
      <w:color w:val="000000"/>
      <w:sz w:val="16"/>
      <w:szCs w:val="16"/>
      <w:u w:color="000000"/>
      <w:bdr w:val="nil"/>
      <w:lang w:val="nl-NL"/>
    </w:rPr>
  </w:style>
  <w:style w:type="character" w:styleId="Verwijzingopmerking">
    <w:name w:val="annotation reference"/>
    <w:basedOn w:val="Standaardalinea-lettertype"/>
    <w:uiPriority w:val="99"/>
    <w:semiHidden/>
    <w:unhideWhenUsed/>
    <w:rsid w:val="00594481"/>
    <w:rPr>
      <w:sz w:val="16"/>
      <w:szCs w:val="16"/>
    </w:rPr>
  </w:style>
  <w:style w:type="paragraph" w:styleId="Tekstopmerking">
    <w:name w:val="annotation text"/>
    <w:basedOn w:val="Standaard"/>
    <w:link w:val="TekstopmerkingChar"/>
    <w:uiPriority w:val="99"/>
    <w:semiHidden/>
    <w:unhideWhenUsed/>
    <w:rsid w:val="00594481"/>
    <w:rPr>
      <w:sz w:val="20"/>
      <w:szCs w:val="20"/>
    </w:rPr>
  </w:style>
  <w:style w:type="character" w:customStyle="1" w:styleId="TekstopmerkingChar">
    <w:name w:val="Tekst opmerking Char"/>
    <w:basedOn w:val="Standaardalinea-lettertype"/>
    <w:link w:val="Tekstopmerking"/>
    <w:uiPriority w:val="99"/>
    <w:semiHidden/>
    <w:rsid w:val="00594481"/>
    <w:rPr>
      <w:rFonts w:ascii="Verdana" w:eastAsia="Arial Unicode MS" w:hAnsi="Arial Unicode MS" w:cs="Arial Unicode MS"/>
      <w:color w:val="000000"/>
      <w:sz w:val="20"/>
      <w:szCs w:val="20"/>
      <w:u w:color="000000"/>
      <w:bdr w:val="nil"/>
      <w:lang w:val="nl-NL"/>
    </w:rPr>
  </w:style>
  <w:style w:type="paragraph" w:styleId="Onderwerpvanopmerking">
    <w:name w:val="annotation subject"/>
    <w:basedOn w:val="Tekstopmerking"/>
    <w:next w:val="Tekstopmerking"/>
    <w:link w:val="OnderwerpvanopmerkingChar"/>
    <w:uiPriority w:val="99"/>
    <w:semiHidden/>
    <w:unhideWhenUsed/>
    <w:rsid w:val="00594481"/>
    <w:rPr>
      <w:b/>
      <w:bCs/>
    </w:rPr>
  </w:style>
  <w:style w:type="character" w:customStyle="1" w:styleId="OnderwerpvanopmerkingChar">
    <w:name w:val="Onderwerp van opmerking Char"/>
    <w:basedOn w:val="TekstopmerkingChar"/>
    <w:link w:val="Onderwerpvanopmerking"/>
    <w:uiPriority w:val="99"/>
    <w:semiHidden/>
    <w:rsid w:val="00594481"/>
    <w:rPr>
      <w:rFonts w:ascii="Verdana" w:eastAsia="Arial Unicode MS" w:hAnsi="Arial Unicode MS" w:cs="Arial Unicode MS"/>
      <w:b/>
      <w:bCs/>
      <w:color w:val="000000"/>
      <w:sz w:val="20"/>
      <w:szCs w:val="20"/>
      <w:u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Borowski, Susanne</dc:creator>
  <cp:lastModifiedBy>Aniek van den Eersten</cp:lastModifiedBy>
  <cp:revision>2</cp:revision>
  <dcterms:created xsi:type="dcterms:W3CDTF">2016-05-25T12:52:00Z</dcterms:created>
  <dcterms:modified xsi:type="dcterms:W3CDTF">2016-05-25T12:52:00Z</dcterms:modified>
</cp:coreProperties>
</file>