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DEF3" w14:textId="08201797" w:rsidR="00344705" w:rsidRPr="007458BE" w:rsidRDefault="001F3A0C">
      <w:pPr>
        <w:rPr>
          <w:rFonts w:ascii="Microsoft Sans Serif" w:hAnsi="Microsoft Sans Serif" w:cs="Microsoft Sans Serif"/>
          <w:sz w:val="22"/>
          <w:szCs w:val="22"/>
        </w:rPr>
      </w:pPr>
      <w:r w:rsidRPr="003C24DD">
        <w:rPr>
          <w:rFonts w:ascii="Microsoft Sans Serif" w:hAnsi="Microsoft Sans Serif" w:cs="Microsoft Sans Serif"/>
          <w:b/>
          <w:sz w:val="22"/>
          <w:szCs w:val="22"/>
        </w:rPr>
        <w:t>De T</w:t>
      </w:r>
      <w:r w:rsidR="00F66BA0" w:rsidRPr="003C24DD">
        <w:rPr>
          <w:rFonts w:ascii="Microsoft Sans Serif" w:hAnsi="Microsoft Sans Serif" w:cs="Microsoft Sans Serif"/>
          <w:b/>
          <w:sz w:val="22"/>
          <w:szCs w:val="22"/>
        </w:rPr>
        <w:t xml:space="preserve">rojaanse vrouwen en </w:t>
      </w:r>
      <w:r w:rsidR="00C32E31" w:rsidRPr="003C24DD">
        <w:rPr>
          <w:rFonts w:ascii="Microsoft Sans Serif" w:hAnsi="Microsoft Sans Serif" w:cs="Microsoft Sans Serif"/>
          <w:b/>
          <w:sz w:val="22"/>
          <w:szCs w:val="22"/>
        </w:rPr>
        <w:t>Penthesile</w:t>
      </w:r>
      <w:r w:rsidR="00E33878" w:rsidRPr="003C24DD">
        <w:rPr>
          <w:rFonts w:ascii="Microsoft Sans Serif" w:hAnsi="Microsoft Sans Serif" w:cs="Microsoft Sans Serif"/>
          <w:b/>
          <w:sz w:val="22"/>
          <w:szCs w:val="22"/>
        </w:rPr>
        <w:t>a</w:t>
      </w:r>
      <w:r w:rsidR="003C24DD">
        <w:rPr>
          <w:rFonts w:ascii="Microsoft Sans Serif" w:hAnsi="Microsoft Sans Serif" w:cs="Microsoft Sans Serif"/>
          <w:sz w:val="22"/>
          <w:szCs w:val="22"/>
        </w:rPr>
        <w:t xml:space="preserve"> – </w:t>
      </w:r>
      <w:r w:rsidR="003C24DD">
        <w:rPr>
          <w:rFonts w:ascii="Microsoft Sans Serif" w:hAnsi="Microsoft Sans Serif" w:cs="Microsoft Sans Serif"/>
          <w:i/>
          <w:sz w:val="22"/>
          <w:szCs w:val="22"/>
        </w:rPr>
        <w:t>Posthomerica</w:t>
      </w:r>
      <w:r w:rsidR="003C24DD">
        <w:rPr>
          <w:rFonts w:ascii="Microsoft Sans Serif" w:hAnsi="Microsoft Sans Serif" w:cs="Microsoft Sans Serif"/>
          <w:sz w:val="22"/>
          <w:szCs w:val="22"/>
        </w:rPr>
        <w:t xml:space="preserve"> I 403-493</w:t>
      </w:r>
    </w:p>
    <w:p w14:paraId="1199659B" w14:textId="1F75EDCD" w:rsidR="00E30364" w:rsidRDefault="00F17F6C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In de aantekeningen zijn </w:t>
      </w:r>
      <w:r w:rsidR="002373FA">
        <w:rPr>
          <w:rFonts w:ascii="Microsoft Sans Serif" w:hAnsi="Microsoft Sans Serif" w:cs="Microsoft Sans Serif"/>
          <w:sz w:val="22"/>
          <w:szCs w:val="22"/>
        </w:rPr>
        <w:t xml:space="preserve">de </w:t>
      </w:r>
      <w:r>
        <w:rPr>
          <w:rFonts w:ascii="Microsoft Sans Serif" w:hAnsi="Microsoft Sans Serif" w:cs="Microsoft Sans Serif"/>
          <w:sz w:val="22"/>
          <w:szCs w:val="22"/>
        </w:rPr>
        <w:t>w</w:t>
      </w:r>
      <w:r w:rsidR="002373FA">
        <w:rPr>
          <w:rFonts w:ascii="Microsoft Sans Serif" w:hAnsi="Microsoft Sans Serif" w:cs="Microsoft Sans Serif"/>
          <w:sz w:val="22"/>
          <w:szCs w:val="22"/>
        </w:rPr>
        <w:t>o</w:t>
      </w:r>
      <w:r>
        <w:rPr>
          <w:rFonts w:ascii="Microsoft Sans Serif" w:hAnsi="Microsoft Sans Serif" w:cs="Microsoft Sans Serif"/>
          <w:sz w:val="22"/>
          <w:szCs w:val="22"/>
        </w:rPr>
        <w:t>orden</w:t>
      </w:r>
      <w:r w:rsidR="002373FA">
        <w:rPr>
          <w:rFonts w:ascii="Microsoft Sans Serif" w:hAnsi="Microsoft Sans Serif" w:cs="Microsoft Sans Serif"/>
          <w:sz w:val="22"/>
          <w:szCs w:val="22"/>
        </w:rPr>
        <w:t xml:space="preserve"> opgenomen</w:t>
      </w:r>
      <w:r>
        <w:rPr>
          <w:rFonts w:ascii="Microsoft Sans Serif" w:hAnsi="Microsoft Sans Serif" w:cs="Microsoft Sans Serif"/>
          <w:sz w:val="22"/>
          <w:szCs w:val="22"/>
        </w:rPr>
        <w:t xml:space="preserve"> die niet in het woordenboek van Hupperts staan.</w:t>
      </w:r>
    </w:p>
    <w:p w14:paraId="5235BCAB" w14:textId="04D586BA" w:rsidR="003C24DD" w:rsidRDefault="003C24DD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De tekst </w:t>
      </w:r>
      <w:r w:rsidR="00443D9E">
        <w:rPr>
          <w:rFonts w:ascii="Microsoft Sans Serif" w:hAnsi="Microsoft Sans Serif" w:cs="Microsoft Sans Serif"/>
          <w:sz w:val="22"/>
          <w:szCs w:val="22"/>
        </w:rPr>
        <w:t>volgt</w:t>
      </w:r>
      <w:bookmarkStart w:id="0" w:name="_GoBack"/>
      <w:bookmarkEnd w:id="0"/>
      <w:r>
        <w:rPr>
          <w:rFonts w:ascii="Microsoft Sans Serif" w:hAnsi="Microsoft Sans Serif" w:cs="Microsoft Sans Serif"/>
          <w:sz w:val="22"/>
          <w:szCs w:val="22"/>
        </w:rPr>
        <w:t xml:space="preserve"> de uitgave van Vian (1963).</w:t>
      </w:r>
    </w:p>
    <w:p w14:paraId="00AC45A6" w14:textId="77777777" w:rsidR="003C24DD" w:rsidRPr="007458BE" w:rsidRDefault="003C24DD">
      <w:pPr>
        <w:rPr>
          <w:rFonts w:ascii="Microsoft Sans Serif" w:hAnsi="Microsoft Sans Serif" w:cs="Microsoft Sans Seri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37"/>
      </w:tblGrid>
      <w:tr w:rsidR="00E30364" w:rsidRPr="007458BE" w14:paraId="7FFE2ADC" w14:textId="77777777" w:rsidTr="008C2E57">
        <w:tc>
          <w:tcPr>
            <w:tcW w:w="5495" w:type="dxa"/>
          </w:tcPr>
          <w:p w14:paraId="7CC8C598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Τρωιάδες δ᾽ ἀπάνευθεν ἀρήια ἔργα γυναικὸς </w:t>
            </w:r>
          </w:p>
          <w:p w14:paraId="3D5153ED" w14:textId="3858F220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θαύμαζον, πολέμοιο δ᾽ ἔρως λάβεν </w:t>
            </w:r>
            <w:r w:rsidR="00F17F6C">
              <w:rPr>
                <w:rFonts w:ascii="Microsoft Sans Serif" w:hAnsi="Microsoft Sans Serif" w:cs="Microsoft Sans Serif"/>
                <w:sz w:val="22"/>
                <w:szCs w:val="22"/>
              </w:rPr>
              <w:t>Ἱπποδάμειαν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740D80BD" w14:textId="73BCE812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405 Ἀ</w:t>
            </w:r>
            <w:r w:rsidR="00472269">
              <w:rPr>
                <w:rFonts w:ascii="Microsoft Sans Serif" w:hAnsi="Microsoft Sans Serif" w:cs="Microsoft Sans Serif"/>
                <w:sz w:val="22"/>
                <w:szCs w:val="22"/>
              </w:rPr>
              <w:t xml:space="preserve">ντιμάχοιο θύγατρα </w:t>
            </w:r>
            <w:r w:rsidR="00472269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μ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ενεπτολέμοιο δ᾽ ἄκοιτιν </w:t>
            </w:r>
          </w:p>
          <w:p w14:paraId="4510C41A" w14:textId="4DE106DA" w:rsidR="00E30364" w:rsidRPr="007458BE" w:rsidRDefault="00F17F6C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Τισιφόν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ου</w:t>
            </w:r>
            <w:r w:rsidR="00B64E5A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="00E30364"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κρατερῇσι δ᾽ ὑπὸ φρεσὶν ἐμμεμαυῖα </w:t>
            </w:r>
          </w:p>
          <w:p w14:paraId="2F3FF396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θαρσαλέον φάτο μῦθον ὁμήλικας ὀτρύνουσα </w:t>
            </w:r>
          </w:p>
          <w:p w14:paraId="437088AD" w14:textId="1D6660E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δῆριν ἐπὶ</w:t>
            </w:r>
            <w:r w:rsidR="0030022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στονόεσσαν (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ἔγειρε δέ οἱ θράσος ἀλκήν</w:t>
            </w:r>
            <w:r w:rsidR="0030022D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  <w:r w:rsidR="00B64E5A">
              <w:rPr>
                <w:rFonts w:ascii="Microsoft Sans Serif" w:hAnsi="Microsoft Sans Serif" w:cs="Microsoft Sans Serif"/>
                <w:sz w:val="22"/>
                <w:szCs w:val="22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4F381DC1" w14:textId="33B71BEC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‘ὦ φίλαι, ἄλκιμον ἦτορ ἐνὶ</w:t>
            </w:r>
            <w:r w:rsidR="001770E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στέρνοισι βαλ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οῦσαι </w:t>
            </w:r>
          </w:p>
          <w:p w14:paraId="36DA44D6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410 ἀνδράσιν ἡμετέροισιν ὁμοίιον, οἳ περὶ πάτρης </w:t>
            </w:r>
          </w:p>
          <w:p w14:paraId="6E8FA9C5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δυσμενέσιν μάρνανται ὑπὲρ τεκέων τε καὶ ἡμέων, </w:t>
            </w:r>
          </w:p>
          <w:p w14:paraId="1870D737" w14:textId="0AE96F8C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οὔποτ᾽ ἀναπνείοντες ὀ</w:t>
            </w:r>
            <w:r w:rsidR="00D62404">
              <w:rPr>
                <w:rFonts w:ascii="Microsoft Sans Serif" w:hAnsi="Microsoft Sans Serif" w:cs="Microsoft Sans Serif"/>
                <w:sz w:val="22"/>
                <w:szCs w:val="22"/>
              </w:rPr>
              <w:t xml:space="preserve">ϊζύος -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ἀλλὰ καὶ αὐταὶ </w:t>
            </w:r>
          </w:p>
          <w:p w14:paraId="3BFD1B25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παρθέμεναι φρεσὶ θυμὸν ἴσης μνησώμεθα χάρμης: </w:t>
            </w:r>
          </w:p>
          <w:p w14:paraId="78071CD3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οὐ γὰρ ἀπόπροθέν εἰμεν ἐϋσθενέων αἰζηῶν, </w:t>
            </w:r>
          </w:p>
          <w:p w14:paraId="43E9C84F" w14:textId="7D433402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415</w:t>
            </w:r>
            <w:r w:rsidR="00D6240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ἀλλ᾽ οἷον κείνοισι πέλει μένος ἔστι καὶ ἡμῖν</w:t>
            </w:r>
            <w:r w:rsidR="00B64E5A">
              <w:rPr>
                <w:rFonts w:ascii="Microsoft Sans Serif" w:hAnsi="Microsoft Sans Serif" w:cs="Microsoft Sans Serif"/>
                <w:sz w:val="22"/>
                <w:szCs w:val="22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7AB649B3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ἶσοι δ᾽ ὀφθαλμοὶ καὶ γούνατα, πάντα δ᾽ ὁμοῖα, </w:t>
            </w:r>
          </w:p>
          <w:p w14:paraId="3E365169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ξυνὸν δ᾽ αὖ πάντεσσι φάος καὶ νήχυτος ἀήρ, </w:t>
            </w:r>
          </w:p>
          <w:p w14:paraId="44DE0CE0" w14:textId="41FDAD1B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φορβὴ δ᾽ οὐχ ἑ</w:t>
            </w:r>
            <w:r w:rsidR="009D71DD">
              <w:rPr>
                <w:rFonts w:ascii="Microsoft Sans Serif" w:hAnsi="Microsoft Sans Serif" w:cs="Microsoft Sans Serif"/>
                <w:sz w:val="22"/>
                <w:szCs w:val="22"/>
              </w:rPr>
              <w:t>τέρη</w:t>
            </w:r>
            <w:r w:rsidR="00B64E5A">
              <w:rPr>
                <w:rFonts w:ascii="Microsoft Sans Serif" w:hAnsi="Microsoft Sans Serif" w:cs="Microsoft Sans Serif"/>
                <w:sz w:val="22"/>
                <w:szCs w:val="22"/>
              </w:rPr>
              <w:t>·</w:t>
            </w:r>
            <w:r w:rsidR="009D71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ί δ᾽ ἐπ᾽ ἀνδράσι λώιον ἄλλο </w:t>
            </w:r>
          </w:p>
          <w:p w14:paraId="15A0BE27" w14:textId="4EFD3E08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θῆκε θεός; τῷ μή τι φεβώμεθα δηιοτῆ</w:t>
            </w:r>
            <w:r w:rsidR="00C60CB9">
              <w:rPr>
                <w:rFonts w:ascii="Microsoft Sans Serif" w:hAnsi="Microsoft Sans Serif" w:cs="Microsoft Sans Serif"/>
                <w:sz w:val="22"/>
                <w:szCs w:val="22"/>
              </w:rPr>
              <w:t>τoς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. </w:t>
            </w:r>
          </w:p>
          <w:p w14:paraId="52AB8A4D" w14:textId="5BD3AB0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420</w:t>
            </w:r>
            <w:r w:rsidR="0005372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ἢ οὐχ ὁράατε γυναῖκα μέγ᾽ αἰζηῶν προφέρουσαν </w:t>
            </w:r>
          </w:p>
          <w:p w14:paraId="19E5854A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ἀγχεμάχων; τῆς δ᾽ οὔτι πέλει σχεδὸν οὔτε γενέθλη </w:t>
            </w:r>
          </w:p>
          <w:p w14:paraId="15372F24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οὔτ᾽ ἄρ᾽ ἑὸν πτολίεθρον, ὑπὲρ ξείνοιο δ᾽ ἄνακτος </w:t>
            </w:r>
          </w:p>
          <w:p w14:paraId="011847F5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μάρναται ἐκ θυμοῖο καὶ οὐκ ἐμπάζεται ἀνδρῶν </w:t>
            </w:r>
          </w:p>
          <w:p w14:paraId="1B8D273F" w14:textId="5D96259B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ἐνθεμένη φρεσὶ θάρσος ἀ</w:t>
            </w:r>
            <w:r w:rsidR="00B64E5A">
              <w:rPr>
                <w:rFonts w:ascii="Microsoft Sans Serif" w:hAnsi="Microsoft Sans Serif" w:cs="Microsoft Sans Serif"/>
                <w:sz w:val="22"/>
                <w:szCs w:val="22"/>
              </w:rPr>
              <w:t>ταρτηρόν τε νόημα·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112759EF" w14:textId="35BCBA4D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425</w:t>
            </w:r>
            <w:r w:rsidR="002373F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ἡμῖν δ᾽ ἄλλοθεν ἄλλα παραὶ ποσὶν ἄλγεα κεῖται</w:t>
            </w:r>
            <w:r w:rsidR="00B64E5A">
              <w:rPr>
                <w:rFonts w:ascii="Microsoft Sans Serif" w:hAnsi="Microsoft Sans Serif" w:cs="Microsoft Sans Serif"/>
                <w:sz w:val="22"/>
                <w:szCs w:val="22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2DB1CDBA" w14:textId="3DA21EB5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τῇς μὲν γὰρ φίλα τέκνα καὶ ἀνέρες ἀμφὶ</w:t>
            </w:r>
            <w:r w:rsidR="002373F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πόληι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192E14A1" w14:textId="07BEBC7F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47A5D">
              <w:rPr>
                <w:rFonts w:ascii="Microsoft Sans Serif" w:hAnsi="Microsoft Sans Serif" w:cs="Microsoft Sans Serif"/>
                <w:sz w:val="22"/>
                <w:szCs w:val="22"/>
              </w:rPr>
              <w:t>ὤ</w:t>
            </w:r>
            <w:r w:rsidR="007147DE" w:rsidRPr="00E47A5D">
              <w:rPr>
                <w:rFonts w:ascii="Microsoft Sans Serif" w:hAnsi="Microsoft Sans Serif" w:cs="Microsoft Sans Serif"/>
                <w:sz w:val="22"/>
                <w:szCs w:val="22"/>
              </w:rPr>
              <w:t>λ</w:t>
            </w:r>
            <w:r w:rsidR="00D930B7" w:rsidRPr="00E47A5D">
              <w:rPr>
                <w:rFonts w:ascii="Microsoft Sans Serif" w:hAnsi="Microsoft Sans Serif" w:cs="Microsoft Sans Serif"/>
                <w:sz w:val="22"/>
                <w:szCs w:val="22"/>
              </w:rPr>
              <w:t>ο</w:t>
            </w:r>
            <w:r w:rsidRPr="00E47A5D">
              <w:rPr>
                <w:rFonts w:ascii="Microsoft Sans Serif" w:hAnsi="Microsoft Sans Serif" w:cs="Microsoft Sans Serif"/>
                <w:sz w:val="22"/>
                <w:szCs w:val="22"/>
              </w:rPr>
              <w:t>νθ᾽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, αἱ δὲ τοκῆας ὀδυρόμεθ᾽ οὐκέτ᾽ ἐ</w:t>
            </w:r>
            <w:r w:rsidR="007147DE">
              <w:rPr>
                <w:rFonts w:ascii="Microsoft Sans Serif" w:hAnsi="Microsoft Sans Serif" w:cs="Microsoft Sans Serif"/>
                <w:sz w:val="22"/>
                <w:szCs w:val="22"/>
              </w:rPr>
              <w:t>όντας,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17DA1B3A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ἄλλαι δ᾽ αὖτ᾽ ἀκάχηνται ἀδελφειῶν ἐπ᾽ ὀλέθρῳ </w:t>
            </w:r>
          </w:p>
          <w:p w14:paraId="25533AC7" w14:textId="5974ACBE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καὶ </w:t>
            </w:r>
            <w:r w:rsidRPr="00E47A5D">
              <w:rPr>
                <w:rFonts w:ascii="Microsoft Sans Serif" w:hAnsi="Microsoft Sans Serif" w:cs="Microsoft Sans Serif"/>
                <w:sz w:val="22"/>
                <w:szCs w:val="22"/>
              </w:rPr>
              <w:t>πηῶν</w:t>
            </w:r>
            <w:r w:rsidR="00541F0C" w:rsidRPr="00E47A5D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οὐ γάρ τις ὀϊζυρῆς κακότητος </w:t>
            </w:r>
          </w:p>
          <w:p w14:paraId="0502B70E" w14:textId="0CCC1BC9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430</w:t>
            </w:r>
            <w:r w:rsidR="007147D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0741A6">
              <w:rPr>
                <w:rFonts w:ascii="Microsoft Sans Serif" w:hAnsi="Microsoft Sans Serif" w:cs="Microsoft Sans Serif"/>
                <w:sz w:val="22"/>
                <w:szCs w:val="22"/>
              </w:rPr>
              <w:t>ἄμμορος</w:t>
            </w:r>
            <w:r w:rsidR="00B64E5A" w:rsidRPr="000741A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ἐλπωρὴ δὲ πέλει καὶ δούλιον ἦμαρ </w:t>
            </w:r>
          </w:p>
          <w:p w14:paraId="54354C3E" w14:textId="48CF7943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εἰ</w:t>
            </w:r>
            <w:r w:rsidR="006D356A">
              <w:rPr>
                <w:rFonts w:ascii="Microsoft Sans Serif" w:hAnsi="Microsoft Sans Serif" w:cs="Microsoft Sans Serif"/>
                <w:sz w:val="22"/>
                <w:szCs w:val="22"/>
              </w:rPr>
              <w:t>σιδέειν.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τῷ μή τις ἔτ᾽ ἀμβολίη πολέμοιο </w:t>
            </w:r>
          </w:p>
          <w:p w14:paraId="1BBAD8E7" w14:textId="3AE2FCD8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εἴη τειρομένῃσιν</w:t>
            </w:r>
            <w:r w:rsidR="008303E0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ἔοικε γὰρ ἐν δαῒ μᾶλλον </w:t>
            </w:r>
          </w:p>
          <w:p w14:paraId="6A1FE723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τεθνάμεν ἢ μετόπισθεν ὑπ᾽ ἀλλοδαποῖσιν ἄγεσθαι </w:t>
            </w:r>
          </w:p>
          <w:p w14:paraId="64F32605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νηπιάχοις ἅμα παισὶν ἀνιηρῇ ὑπ᾽ ἀνάγκῃ </w:t>
            </w:r>
          </w:p>
          <w:p w14:paraId="5DE3931A" w14:textId="7B88D7AD" w:rsidR="008F53C1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435</w:t>
            </w:r>
            <w:r w:rsidR="008303E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ἄστεος αἰθομένοιο καὶ ἀνδρῶν οὐκέτ᾽ ἐόντων.’</w:t>
            </w:r>
          </w:p>
          <w:p w14:paraId="42EB555E" w14:textId="79BCDEDA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ὣς ἄρ᾽ ἔ</w:t>
            </w:r>
            <w:r w:rsidR="00D7019A">
              <w:rPr>
                <w:rFonts w:ascii="Microsoft Sans Serif" w:hAnsi="Microsoft Sans Serif" w:cs="Microsoft Sans Serif"/>
                <w:sz w:val="22"/>
                <w:szCs w:val="22"/>
              </w:rPr>
              <w:t>φ</w:t>
            </w:r>
            <w:r w:rsidR="0086648E">
              <w:rPr>
                <w:rFonts w:ascii="Microsoft Sans Serif" w:hAnsi="Microsoft Sans Serif" w:cs="Microsoft Sans Serif"/>
                <w:sz w:val="22"/>
                <w:szCs w:val="22"/>
              </w:rPr>
              <w:t>η,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πάσῃσι δ᾽ ἔρως στυγεροῖο μόθοιο </w:t>
            </w:r>
          </w:p>
          <w:p w14:paraId="5936C06D" w14:textId="22302472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ἔμπεσεν</w:t>
            </w:r>
            <w:r w:rsidR="0065325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ἐσσυμένως δὲ πρὸ τείχεος ὁρμαίνεσκον </w:t>
            </w:r>
          </w:p>
          <w:p w14:paraId="2481082A" w14:textId="4F39956B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βήμεναι ἐν τεύχεσσιν</w:t>
            </w:r>
            <w:r w:rsidR="00F2215B">
              <w:rPr>
                <w:rFonts w:ascii="Microsoft Sans Serif" w:hAnsi="Microsoft Sans Serif" w:cs="Microsoft Sans Serif"/>
                <w:sz w:val="22"/>
                <w:szCs w:val="22"/>
              </w:rPr>
              <w:t>,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ἀρηγέμεναι μεμαυῖαι </w:t>
            </w:r>
          </w:p>
          <w:p w14:paraId="052302B0" w14:textId="5100FA2B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ἄστεϊ καὶ λαοῖσ</w:t>
            </w:r>
            <w:r w:rsidR="00F2215B">
              <w:rPr>
                <w:rFonts w:ascii="Microsoft Sans Serif" w:hAnsi="Microsoft Sans Serif" w:cs="Microsoft Sans Serif"/>
                <w:sz w:val="22"/>
                <w:szCs w:val="22"/>
              </w:rPr>
              <w:t>ιν</w:t>
            </w:r>
            <w:r w:rsidR="00F2215B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ὀρίνετο δέ σφισι θυμός. </w:t>
            </w:r>
          </w:p>
          <w:p w14:paraId="2B2ABBBB" w14:textId="46D0B196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440</w:t>
            </w:r>
            <w:r w:rsidR="00F2215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ὡς δ᾽ ὅτ᾽ ἔσω σίμβλοιο μέγ᾽ ἰύζωσι μέλισσαι </w:t>
            </w:r>
          </w:p>
          <w:p w14:paraId="2170CBB4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χείματος οὐκέτ᾽ ἐόντος, ὅτ᾽ ἐς νομὸν ἐντύνονται </w:t>
            </w:r>
          </w:p>
          <w:p w14:paraId="7F4378E6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ἐλθέμεν, οὐδ᾽ ἄρα τῇσι φίλον πέλει ἔνδοθι μίμνειν, </w:t>
            </w:r>
          </w:p>
          <w:p w14:paraId="5A821ED1" w14:textId="17375430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ἄλλη δ᾽ αὖθ᾽ ἑτέρην προκαλίζεται ἐκτὸς ἄ</w:t>
            </w:r>
            <w:r w:rsidR="003267B2">
              <w:rPr>
                <w:rFonts w:ascii="Microsoft Sans Serif" w:hAnsi="Microsoft Sans Serif" w:cs="Microsoft Sans Serif"/>
                <w:sz w:val="22"/>
                <w:szCs w:val="22"/>
              </w:rPr>
              <w:t>γεσθαι</w:t>
            </w:r>
            <w:r w:rsidR="003267B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4CE51D27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ὣς ἄρα Τρωιάδες ποτὶ φύλοπιν ἐγκονέουσαι </w:t>
            </w:r>
          </w:p>
          <w:p w14:paraId="0C9C4A39" w14:textId="4F100FAC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445</w:t>
            </w:r>
            <w:r w:rsidR="003267B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ἀλλήλας ὤ</w:t>
            </w:r>
            <w:r w:rsidR="003267B2">
              <w:rPr>
                <w:rFonts w:ascii="Microsoft Sans Serif" w:hAnsi="Microsoft Sans Serif" w:cs="Microsoft Sans Serif"/>
                <w:sz w:val="22"/>
                <w:szCs w:val="22"/>
              </w:rPr>
              <w:t>τρυνον·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ἀπόπροθι δ᾽ εἴρια θέντο </w:t>
            </w:r>
          </w:p>
          <w:p w14:paraId="62D81325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καὶ ταλάρους, ἀλεγεινὰ δ᾽ ἐπ᾽ ἔντεα χεῖρας ἴαλλον.</w:t>
            </w:r>
          </w:p>
          <w:p w14:paraId="1A69113D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καί νύ κεν ἄστεος ἐκτὸς ἅμα σφετέροισιν ὄλοντο </w:t>
            </w:r>
          </w:p>
          <w:p w14:paraId="4BC71C03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ἀνδράσι καὶ σθεναρῇσιν Ἀμαζόσιν ἐν δαῒ κείνῃ, </w:t>
            </w:r>
          </w:p>
          <w:p w14:paraId="308A8A8A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εἰ μή σφεας κατέρυξε πύκα φρονέουσα Θεανὼ </w:t>
            </w:r>
          </w:p>
          <w:p w14:paraId="4DF195BE" w14:textId="60BD3B91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450</w:t>
            </w:r>
            <w:r w:rsidR="00192D4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ἐσσυμένας πινυτοῖσι παραυδήσασ᾽ ἐ</w:t>
            </w:r>
            <w:r w:rsidR="00221563">
              <w:rPr>
                <w:rFonts w:ascii="Microsoft Sans Serif" w:hAnsi="Microsoft Sans Serif" w:cs="Microsoft Sans Serif"/>
                <w:sz w:val="22"/>
                <w:szCs w:val="22"/>
              </w:rPr>
              <w:t>πέεσσι</w:t>
            </w:r>
            <w:r w:rsidR="00221563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</w:p>
          <w:p w14:paraId="480A6A0C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‘τίπτε ποτὶ κλόνον αἰνὸν ἐελδόμεναι πονέεσθαι, </w:t>
            </w:r>
          </w:p>
          <w:p w14:paraId="529327E6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σχέτλιαι, οὔτι πάροιθε πονησάμεναι περὶ χάρμης, </w:t>
            </w:r>
          </w:p>
          <w:p w14:paraId="726E7EB7" w14:textId="4B231E93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ἀλλ᾽ ἄρα νηίδες ἔργον ἐπ᾽ ἄτλητον μεμαυῖ</w:t>
            </w:r>
            <w:r w:rsidR="00C449E7">
              <w:rPr>
                <w:rFonts w:ascii="Microsoft Sans Serif" w:hAnsi="Microsoft Sans Serif" w:cs="Microsoft Sans Serif"/>
                <w:sz w:val="22"/>
                <w:szCs w:val="22"/>
              </w:rPr>
              <w:t>αι</w:t>
            </w:r>
          </w:p>
          <w:p w14:paraId="14001C5B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ὄρνυσθ᾽ ἀφραδέως; οὐ γὰρ σθένος ἔσσεται ἶσον </w:t>
            </w:r>
          </w:p>
          <w:p w14:paraId="634C9BDC" w14:textId="55C96631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455</w:t>
            </w:r>
            <w:r w:rsidR="004070A5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180874">
              <w:rPr>
                <w:rFonts w:ascii="Microsoft Sans Serif" w:hAnsi="Microsoft Sans Serif" w:cs="Microsoft Sans Serif"/>
                <w:sz w:val="22"/>
                <w:szCs w:val="22"/>
              </w:rPr>
              <w:t>ὑ</w:t>
            </w:r>
            <w:r w:rsidRPr="00180874">
              <w:rPr>
                <w:rFonts w:ascii="Microsoft Sans Serif" w:hAnsi="Microsoft Sans Serif" w:cs="Microsoft Sans Serif"/>
                <w:sz w:val="22"/>
                <w:szCs w:val="22"/>
              </w:rPr>
              <w:t>μῖν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καὶ Δαναοῖσιν ἐπισταμένοισι μάχεσθαι. </w:t>
            </w:r>
          </w:p>
          <w:p w14:paraId="0D0427BC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αὐτὰρ Ἀμαζόσι δῆρις ἀμείλιχος ἱππασίαι τε </w:t>
            </w:r>
          </w:p>
          <w:p w14:paraId="7374FE7B" w14:textId="52CB3FDB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εὔαδον ἐξ ἀρχῆς καὶ ὅσ᾽ ἀνέρες ἔργα </w:t>
            </w:r>
            <w:r w:rsidR="00A210CC">
              <w:rPr>
                <w:rFonts w:ascii="Microsoft Sans Serif" w:hAnsi="Microsoft Sans Serif" w:cs="Microsoft Sans Serif"/>
                <w:sz w:val="22"/>
                <w:szCs w:val="22"/>
              </w:rPr>
              <w:t>πένονται·</w:t>
            </w:r>
          </w:p>
          <w:p w14:paraId="6A53B4CF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τοὔνεκ᾽ ἄρα σφίσι θυμὸς ἀρήιος αἰὲν ὄρωρεν, </w:t>
            </w:r>
          </w:p>
          <w:p w14:paraId="284C5A6B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οὐδ᾽ ἀνδρῶν δεύονται, ἐπεὶ πόνος ἐς μέγα κάρτος </w:t>
            </w:r>
          </w:p>
          <w:p w14:paraId="14357FF5" w14:textId="070D3CDF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460</w:t>
            </w:r>
            <w:r w:rsidR="0069467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θυμὸν ἀνηέξησε καὶ ἄτρομα γούνατ᾽ ἔθηκε. </w:t>
            </w:r>
          </w:p>
          <w:p w14:paraId="637A9F9C" w14:textId="7E801758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τὴν δὲ φάτις καὶ Ἄρηος ἔμεν κρατεροῖ</w:t>
            </w:r>
            <w:r w:rsidR="003E40C4">
              <w:rPr>
                <w:rFonts w:ascii="Microsoft Sans Serif" w:hAnsi="Microsoft Sans Serif" w:cs="Microsoft Sans Serif"/>
                <w:sz w:val="22"/>
                <w:szCs w:val="22"/>
              </w:rPr>
              <w:t>ο θύγατρα</w:t>
            </w:r>
            <w:r w:rsidR="003E40C4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724A1A0E" w14:textId="29EF8FBD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τῷ οἱ θηλυτέρην τιν᾽ ἐριζέμεν οὔτι ἔ</w:t>
            </w:r>
            <w:r w:rsidR="003E40C4">
              <w:rPr>
                <w:rFonts w:ascii="Microsoft Sans Serif" w:hAnsi="Microsoft Sans Serif" w:cs="Microsoft Sans Serif"/>
                <w:sz w:val="22"/>
                <w:szCs w:val="22"/>
              </w:rPr>
              <w:t>οικεν</w:t>
            </w:r>
            <w:r w:rsidR="003E40C4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1FD68AFE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ἠὲ τάχ᾽ ἀθανάτων τις ἐπήλυθεν εὐχομένοισιν. </w:t>
            </w:r>
          </w:p>
          <w:p w14:paraId="049EE827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πᾶσι δ᾽ ἄρ᾽ ἀνθρώποισιν ὁμὸν γένος, ἀλλ᾽ ἐπὶ ἔργα </w:t>
            </w:r>
          </w:p>
          <w:p w14:paraId="5F3CC448" w14:textId="1E6A952F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465</w:t>
            </w:r>
            <w:r w:rsidR="00A866F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στρωφῶντ᾽ ἄλλος ἐπ᾽ ἄ</w:t>
            </w:r>
            <w:r w:rsidR="00A866F6">
              <w:rPr>
                <w:rFonts w:ascii="Microsoft Sans Serif" w:hAnsi="Microsoft Sans Serif" w:cs="Microsoft Sans Serif"/>
                <w:sz w:val="22"/>
                <w:szCs w:val="22"/>
              </w:rPr>
              <w:t>λλα</w:t>
            </w:r>
            <w:r w:rsidR="00A866F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πέλει δ᾽ ἄρα κεῖ</w:t>
            </w:r>
            <w:r w:rsidR="00AA5946">
              <w:rPr>
                <w:rFonts w:ascii="Microsoft Sans Serif" w:hAnsi="Microsoft Sans Serif" w:cs="Microsoft Sans Serif"/>
                <w:sz w:val="22"/>
                <w:szCs w:val="22"/>
              </w:rPr>
              <w:t>νο</w:t>
            </w:r>
            <w:r w:rsidR="00AA5946">
              <w:rPr>
                <w:rFonts w:ascii="Microsoft Sans Serif" w:hAnsi="Microsoft Sans Serif" w:cs="Microsoft Sans Serif"/>
                <w:sz w:val="22"/>
                <w:szCs w:val="22"/>
              </w:rPr>
              <w:br/>
              <w:t xml:space="preserve">                                                                          φέριστον</w:t>
            </w:r>
          </w:p>
          <w:p w14:paraId="3942ED20" w14:textId="4670D290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ἔργον, ὅ τι φρεσὶν </w:t>
            </w:r>
            <w:r w:rsidR="00611FDA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ᾗ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σιν ἐ</w:t>
            </w:r>
            <w:r w:rsidR="0043154E">
              <w:rPr>
                <w:rFonts w:ascii="Microsoft Sans Serif" w:hAnsi="Microsoft Sans Serif" w:cs="Microsoft Sans Serif"/>
                <w:sz w:val="22"/>
                <w:szCs w:val="22"/>
              </w:rPr>
              <w:t>πιστάμενος πονέηται</w:t>
            </w:r>
            <w:r w:rsidR="0043154E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578FBED6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τοὔνεκα δηιοτῆτος ἀποσχόμεναι κελαδεινῆς </w:t>
            </w:r>
          </w:p>
          <w:p w14:paraId="40990C42" w14:textId="25A3CC66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ἱστὸν ἐ</w:t>
            </w:r>
            <w:r w:rsidR="007B129B">
              <w:rPr>
                <w:rFonts w:ascii="Microsoft Sans Serif" w:hAnsi="Microsoft Sans Serif" w:cs="Microsoft Sans Serif"/>
                <w:sz w:val="22"/>
                <w:szCs w:val="22"/>
              </w:rPr>
              <w:t>πεντύνεσθε ἑῶ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ν ἔντοσθε μελάθρων. </w:t>
            </w:r>
          </w:p>
          <w:p w14:paraId="4A7804C3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ἁνδράσι δ᾽ ἡμετέροισι περὶ πτολέμοιο μελήσει. </w:t>
            </w:r>
          </w:p>
          <w:p w14:paraId="795B7CEF" w14:textId="12F5B47F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470</w:t>
            </w:r>
            <w:r w:rsidR="004968F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ἐλπωρὴ δ᾽ ἀγαθοῖο τάχ᾽ ἔσσεται, οὕνεκ᾽ Ἀχαιοὺς </w:t>
            </w:r>
          </w:p>
          <w:p w14:paraId="45D4E3B2" w14:textId="3115BB0C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δερκόμεθ᾽ ὀλλυμένους, μέγα δὲ κράτος ὄ</w:t>
            </w:r>
            <w:r w:rsidR="00FA01A5">
              <w:rPr>
                <w:rFonts w:ascii="Microsoft Sans Serif" w:hAnsi="Microsoft Sans Serif" w:cs="Microsoft Sans Serif"/>
                <w:sz w:val="22"/>
                <w:szCs w:val="22"/>
              </w:rPr>
              <w:t>ρνυται</w:t>
            </w:r>
            <w:r w:rsidR="00FA01A5">
              <w:rPr>
                <w:rFonts w:ascii="Microsoft Sans Serif" w:hAnsi="Microsoft Sans Serif" w:cs="Microsoft Sans Serif"/>
                <w:sz w:val="22"/>
                <w:szCs w:val="22"/>
              </w:rPr>
              <w:br/>
              <w:t xml:space="preserve">                                                                            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ἀνδρῶ</w:t>
            </w:r>
            <w:r w:rsidR="00FA01A5">
              <w:rPr>
                <w:rFonts w:ascii="Microsoft Sans Serif" w:hAnsi="Microsoft Sans Serif" w:cs="Microsoft Sans Serif"/>
                <w:sz w:val="22"/>
                <w:szCs w:val="22"/>
              </w:rPr>
              <w:t>ν</w:t>
            </w:r>
          </w:p>
          <w:p w14:paraId="132FFBB5" w14:textId="6E2FFE6B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ἡμετέρων</w:t>
            </w:r>
            <w:r w:rsidR="00406BD7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οὐδ᾽ ἔστι κακοῦ</w:t>
            </w:r>
            <w:r w:rsidR="00406BD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δέος·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οὔτι γὰρ ἄστυ </w:t>
            </w:r>
          </w:p>
          <w:p w14:paraId="32D812A4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δήιοι ἀμφὶς ἔχουσιν ἀνηλέες, οὔτ᾽ ἀλεγεινὴ </w:t>
            </w:r>
          </w:p>
          <w:p w14:paraId="030CFB2A" w14:textId="6A432D04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γίνετ᾽ ἀναγκαίη καὶ θηλυτέρῃσι μάχεσθαι.’</w:t>
            </w:r>
          </w:p>
          <w:p w14:paraId="240C1BAE" w14:textId="241B882F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475</w:t>
            </w:r>
            <w:r w:rsidR="00192AC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ὣς φάτο</w:t>
            </w:r>
            <w:r w:rsidR="00192ACB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ταὶ δ᾽ ἐπίθοντο παλαιοτέρῃ περ ἐούσῃ, </w:t>
            </w:r>
          </w:p>
          <w:p w14:paraId="7F8E9623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ὑσμίνην δ᾽ ἀπάνευθεν ἐσέδρακον, ἡ δ᾽ ἔτι λαοὺς </w:t>
            </w:r>
          </w:p>
          <w:p w14:paraId="1C22A8D7" w14:textId="42FB0CBA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δάμνατο Πενθεσίλε</w:t>
            </w:r>
            <w:r w:rsidR="00AF3D58">
              <w:rPr>
                <w:rFonts w:ascii="Microsoft Sans Serif" w:hAnsi="Microsoft Sans Serif" w:cs="Microsoft Sans Serif"/>
                <w:sz w:val="22"/>
                <w:szCs w:val="22"/>
              </w:rPr>
              <w:t>ια</w:t>
            </w:r>
            <w:r w:rsidR="00AF3D5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περιτρομέοντο δ᾽ Ἀ</w:t>
            </w:r>
            <w:r w:rsidR="00BF2AB4">
              <w:rPr>
                <w:rFonts w:ascii="Microsoft Sans Serif" w:hAnsi="Microsoft Sans Serif" w:cs="Microsoft Sans Serif"/>
                <w:sz w:val="22"/>
                <w:szCs w:val="22"/>
              </w:rPr>
              <w:t>χαιοί,</w:t>
            </w:r>
          </w:p>
          <w:p w14:paraId="78B3F7C6" w14:textId="53895644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οὐδέ σφιν θανάτοιο πέλε στονόεντος ἄ</w:t>
            </w:r>
            <w:r w:rsidR="00B851A3">
              <w:rPr>
                <w:rFonts w:ascii="Microsoft Sans Serif" w:hAnsi="Microsoft Sans Serif" w:cs="Microsoft Sans Serif"/>
                <w:sz w:val="22"/>
                <w:szCs w:val="22"/>
              </w:rPr>
              <w:t>λυξις·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2B35658F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ἀλλ᾽ ἅτε μηκάδες αἶγες ὑπὸ βλοσυρῇσι γένυσσι </w:t>
            </w:r>
          </w:p>
          <w:p w14:paraId="3A85F7E4" w14:textId="791F4826" w:rsidR="00E30364" w:rsidRPr="007458BE" w:rsidRDefault="00840EA8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πορδάλιος κτείνοντο. Π</w:t>
            </w:r>
            <w:r w:rsidR="00E30364"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οθὴ δ᾽ ἔχεν οὐκέτι χάρμης </w:t>
            </w:r>
          </w:p>
          <w:p w14:paraId="4083B09B" w14:textId="2A66F902" w:rsidR="00E30364" w:rsidRPr="007458BE" w:rsidRDefault="001E3395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481 </w:t>
            </w:r>
            <w:r w:rsidR="00E30364"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ἀνέρας ἀλλὰ φόβοιο, καὶ ἄλλυδις ἤιον ἄλλοι </w:t>
            </w:r>
          </w:p>
          <w:p w14:paraId="171B0ECA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οἱ μὲν ἀπορρίψαντες ἐπὶ χθόνα τεύχἐ ἀπ᾽ ὤμων, </w:t>
            </w:r>
          </w:p>
          <w:p w14:paraId="0413251E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οἱ δ᾽ ἄρα σὺν τεύχεσσι, καὶ ἡνιόχων ἀπάνευθεν </w:t>
            </w:r>
          </w:p>
          <w:p w14:paraId="6D83992E" w14:textId="13427AF6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ἵπποι ἴσαν φεύγοντες</w:t>
            </w:r>
            <w:r w:rsidR="00827813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ἐπεσσυμένοις δ᾽ ἄρα χάρμα </w:t>
            </w:r>
          </w:p>
          <w:p w14:paraId="6C987D22" w14:textId="0CD92DC4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ἔπλετ᾽, ἀπολλυμένων δὲ πολὺς στόνος</w:t>
            </w:r>
            <w:r w:rsidR="00E65789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οὐδέ τις</w:t>
            </w:r>
            <w:r w:rsidR="001E3395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ἀλκὴ</w:t>
            </w:r>
          </w:p>
          <w:p w14:paraId="31057245" w14:textId="05BAB4FB" w:rsidR="00E30364" w:rsidRPr="007458BE" w:rsidRDefault="001E3395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486 </w:t>
            </w:r>
            <w:r w:rsidR="00E30364" w:rsidRPr="007458BE">
              <w:rPr>
                <w:rFonts w:ascii="Microsoft Sans Serif" w:hAnsi="Microsoft Sans Serif" w:cs="Microsoft Sans Serif"/>
                <w:sz w:val="22"/>
                <w:szCs w:val="22"/>
              </w:rPr>
              <w:t>γίνετο τειρομένοισι</w:t>
            </w:r>
            <w:r w:rsidR="00E65789">
              <w:rPr>
                <w:rFonts w:ascii="Microsoft Sans Serif" w:hAnsi="Microsoft Sans Serif" w:cs="Microsoft Sans Serif"/>
                <w:sz w:val="22"/>
                <w:szCs w:val="22"/>
              </w:rPr>
              <w:t>·</w:t>
            </w:r>
            <w:r w:rsidR="00E30364"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μινυνθάδιοι δὲ πέλοντο </w:t>
            </w:r>
          </w:p>
          <w:p w14:paraId="38FD90B7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πάντες, ὅσους ἐκίχανεν ἀνὰ κρυερὸν στόμα χάρμης. </w:t>
            </w:r>
          </w:p>
          <w:p w14:paraId="72A5998A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ὡς δ᾽ ὅτ᾽ ἐπιβρίσασα μέγα στονόεσσα θύελλα </w:t>
            </w:r>
          </w:p>
          <w:p w14:paraId="560033E6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ἄλλα μὲν ἐκ ῥιζέων χαμάδις βάλε δένδρεα μακρὰ </w:t>
            </w:r>
          </w:p>
          <w:p w14:paraId="60D3E6A1" w14:textId="7D092FD2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490</w:t>
            </w:r>
            <w:r w:rsidR="00D445A5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ἄνθεσι τηλεθόωντα, τὰ δ᾽ ἐκ πρέμνοιο κέδασσεν </w:t>
            </w:r>
          </w:p>
          <w:p w14:paraId="3C4393CB" w14:textId="4618FEE5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ὑψόθεν, ἀλλήλοισι δ᾽ ἐπὶ</w:t>
            </w:r>
            <w:r w:rsidR="00D7664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κλασθέντα κέχυνται</w:t>
            </w:r>
            <w:r w:rsidR="00D76649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·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07899C68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 xml:space="preserve">ὣς Δαναῶν κέκλιντο πολὺς στρατὸς ἐν κονίῃσι </w:t>
            </w:r>
          </w:p>
          <w:p w14:paraId="4541E419" w14:textId="77777777" w:rsidR="00E30364" w:rsidRPr="007458BE" w:rsidRDefault="00E30364" w:rsidP="007458BE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Μοιράων ἰότητι καὶ ἔγχεϊ Πενθεσιλείης.</w:t>
            </w:r>
          </w:p>
          <w:p w14:paraId="3DE6DCB1" w14:textId="77777777" w:rsidR="00E30364" w:rsidRPr="007458BE" w:rsidRDefault="00E30364" w:rsidP="00E33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637" w:type="dxa"/>
          </w:tcPr>
          <w:p w14:paraId="20D004E4" w14:textId="77777777" w:rsidR="007458BE" w:rsidRDefault="007458BE" w:rsidP="00E33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7585A8B" w14:textId="77777777" w:rsidR="007458BE" w:rsidRDefault="007458BE" w:rsidP="00E33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3F354ACD" w14:textId="22F2311F" w:rsidR="00944E20" w:rsidRPr="00EA1512" w:rsidRDefault="00EA1512" w:rsidP="00E33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Ἱπποδαμεία</w:t>
            </w:r>
            <w:r w:rsidR="00944E2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– Hippodameia, een Trojaanse vrouw over wie </w:t>
            </w:r>
            <w:r w:rsidR="00BF2AB4">
              <w:rPr>
                <w:rFonts w:ascii="Microsoft Sans Serif" w:hAnsi="Microsoft Sans Serif" w:cs="Microsoft Sans Serif"/>
                <w:sz w:val="22"/>
                <w:szCs w:val="22"/>
              </w:rPr>
              <w:t xml:space="preserve">bij Quintus </w:t>
            </w:r>
            <w:r w:rsidR="00944E20">
              <w:rPr>
                <w:rFonts w:ascii="Microsoft Sans Serif" w:hAnsi="Microsoft Sans Serif" w:cs="Microsoft Sans Serif"/>
                <w:sz w:val="22"/>
                <w:szCs w:val="22"/>
              </w:rPr>
              <w:t xml:space="preserve">niet meer bekend is dan hier wordt beschreven. In andere tekstvarianten is haar naam Tisiphone; </w:t>
            </w:r>
            <w:r w:rsidR="00944E20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Ἀντίμαχος</w:t>
            </w:r>
            <w:r w:rsidR="00944E2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– Trojaanse man; </w:t>
            </w:r>
            <w:r w:rsidR="00944E20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Τισίφονος</w:t>
            </w:r>
            <w:r w:rsidR="00944E2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- Tisiphonos, een zoon van Priamos</w:t>
            </w:r>
          </w:p>
          <w:p w14:paraId="0D942A49" w14:textId="77777777" w:rsidR="005108F4" w:rsidRDefault="005108F4" w:rsidP="00E33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4BC70F18" w14:textId="77777777" w:rsidR="00944E20" w:rsidRDefault="00944E20" w:rsidP="00E33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0D347F" w14:textId="184D99FB" w:rsidR="00AC76BD" w:rsidRDefault="00E24950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ἡ δῆρις, δ</w:t>
            </w:r>
            <w:r w:rsidR="001F3A0C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ή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ριος: strijd</w:t>
            </w:r>
          </w:p>
          <w:p w14:paraId="6AA3D15D" w14:textId="77777777" w:rsidR="00D62404" w:rsidRDefault="00D62404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01B7AFD3" w14:textId="77777777" w:rsidR="001770E6" w:rsidRDefault="001770E6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DFFD541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3AA4FE99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6C80135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1E32EFD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38E667F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8FECDA9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22496B9" w14:textId="77777777" w:rsidR="00707808" w:rsidRDefault="00707808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0B7183D" w14:textId="2EB90463" w:rsidR="00707808" w:rsidRPr="00283B82" w:rsidRDefault="00B056E2" w:rsidP="00E2495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παρθέμεναι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= </w:t>
            </w:r>
            <w:r w:rsidRPr="00B056E2">
              <w:rPr>
                <w:rFonts w:ascii="Microsoft Sans Serif" w:hAnsi="Microsoft Sans Serif" w:cs="Microsoft Sans Serif"/>
                <w:i/>
                <w:sz w:val="22"/>
                <w:szCs w:val="22"/>
                <w:lang w:val="en-US"/>
              </w:rPr>
              <w:t>ptc aor med van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</w:t>
            </w:r>
            <w:r w:rsidR="00283B8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παρατίθημι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: plaatsen bij</w:t>
            </w:r>
          </w:p>
          <w:p w14:paraId="0AEA0384" w14:textId="563245FC" w:rsidR="00D62404" w:rsidRPr="006F2C7E" w:rsidRDefault="00B056E2" w:rsidP="00E24950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ἀπόπροθεν</w:t>
            </w:r>
            <w:r w:rsidR="006F2C7E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ver weg, in de verte</w:t>
            </w:r>
            <w:r w:rsidR="006F2C7E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6F2C7E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εὐσθενέω: krachtig zijn, sterk zijn</w:t>
            </w:r>
          </w:p>
          <w:p w14:paraId="7530AA9D" w14:textId="77777777" w:rsidR="009D71DD" w:rsidRDefault="009D71DD" w:rsidP="006F2C7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D429E50" w14:textId="77777777" w:rsidR="0055078E" w:rsidRDefault="0055078E" w:rsidP="006F2C7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3316781" w14:textId="77777777" w:rsidR="009D71DD" w:rsidRDefault="009D71DD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5C96C8" w14:textId="77777777" w:rsidR="0005372A" w:rsidRDefault="0005372A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DD80C51" w14:textId="77777777" w:rsidR="0005372A" w:rsidRDefault="00941BC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νήχυτος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rijkelijk</w:t>
            </w:r>
          </w:p>
          <w:p w14:paraId="0B4D81DB" w14:textId="77777777" w:rsidR="00941BCC" w:rsidRDefault="00941BC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377B561F" w14:textId="77777777" w:rsidR="00941BCC" w:rsidRDefault="00941BC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1A3B982" w14:textId="77777777" w:rsidR="00941BCC" w:rsidRDefault="00941BC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027C711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410CBF07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1094018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AEC964E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14F3A60" w14:textId="3315FF87" w:rsidR="007A635C" w:rsidRP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ἀγχέμαχος = ἀγχίμαχος</w:t>
            </w:r>
          </w:p>
          <w:p w14:paraId="377F6172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CCA33D3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432DE39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E840FDF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B618559" w14:textId="77777777" w:rsidR="007A635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F509290" w14:textId="16DE56C9" w:rsidR="00941BCC" w:rsidRDefault="007A635C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ἀταρτηρός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schadend</w:t>
            </w:r>
            <w:r w:rsidR="001F3A0C">
              <w:rPr>
                <w:rFonts w:ascii="Microsoft Sans Serif" w:hAnsi="Microsoft Sans Serif" w:cs="Microsoft Sans Serif"/>
                <w:sz w:val="22"/>
                <w:szCs w:val="22"/>
              </w:rPr>
              <w:t>, niets ontziend</w:t>
            </w:r>
          </w:p>
          <w:p w14:paraId="66CE98EE" w14:textId="77777777" w:rsidR="002373FA" w:rsidRDefault="002373FA" w:rsidP="009D71D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ECDDB19" w14:textId="11D1B554" w:rsidR="002373FA" w:rsidRDefault="002373FA" w:rsidP="009D71D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30E80C3B" w14:textId="77777777" w:rsidR="00531606" w:rsidRDefault="00531606" w:rsidP="009D71D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12A0FBF" w14:textId="77777777" w:rsidR="00531606" w:rsidRDefault="00531606" w:rsidP="009D71D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5AAE3D5" w14:textId="77777777" w:rsidR="00531606" w:rsidRPr="00D930B7" w:rsidRDefault="00531606" w:rsidP="009D71D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FC051A8" w14:textId="27AACC74" w:rsidR="0055078E" w:rsidRDefault="00E47A5D" w:rsidP="0055078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E47A5D">
              <w:rPr>
                <w:rFonts w:ascii="Microsoft Sans Serif" w:hAnsi="Microsoft Sans Serif" w:cs="Microsoft Sans Serif"/>
                <w:sz w:val="22"/>
                <w:szCs w:val="22"/>
              </w:rPr>
              <w:t>ὤλονθ᾽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E47A5D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aor. van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ὄλλυμαι</w:t>
            </w:r>
          </w:p>
          <w:p w14:paraId="17F34D3B" w14:textId="77777777" w:rsidR="00531606" w:rsidRDefault="00531606" w:rsidP="0055078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BE684A8" w14:textId="77777777" w:rsidR="00531606" w:rsidRDefault="00531606" w:rsidP="0055078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057C1207" w14:textId="77777777" w:rsidR="00531606" w:rsidRDefault="00531606" w:rsidP="0055078E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E723D27" w14:textId="6B0137B7" w:rsidR="00E47A5D" w:rsidRPr="00E47A5D" w:rsidRDefault="00E47A5D" w:rsidP="0055078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>ὁ πηός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 w:rsidR="00454DB5">
              <w:rPr>
                <w:rFonts w:ascii="Microsoft Sans Serif" w:hAnsi="Microsoft Sans Serif" w:cs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verwant (door huwelijk)</w:t>
            </w:r>
          </w:p>
          <w:p w14:paraId="03CC46BA" w14:textId="77777777" w:rsidR="00531606" w:rsidRDefault="00531606" w:rsidP="003E4F2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A6BCE17" w14:textId="77777777" w:rsidR="003B4A2E" w:rsidRDefault="000741A6" w:rsidP="003E4F2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0741A6">
              <w:rPr>
                <w:rFonts w:ascii="Microsoft Sans Serif" w:hAnsi="Microsoft Sans Serif" w:cs="Microsoft Sans Serif"/>
                <w:sz w:val="22"/>
                <w:szCs w:val="22"/>
              </w:rPr>
              <w:t>ἄμμορος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: geen deel hebbend aan; </w:t>
            </w:r>
            <w:r w:rsidR="0053160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δούλιος: van slavernij;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ἡ ἐλπωρή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 w:rsidR="002616CB">
              <w:rPr>
                <w:rFonts w:ascii="Microsoft Sans Serif" w:hAnsi="Microsoft Sans Serif" w:cs="Microsoft Sans Serif"/>
                <w:sz w:val="22"/>
                <w:szCs w:val="22"/>
              </w:rPr>
              <w:t xml:space="preserve">verwachting,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hoop</w:t>
            </w:r>
          </w:p>
          <w:p w14:paraId="10CC9343" w14:textId="77777777" w:rsidR="006D356A" w:rsidRDefault="006D356A" w:rsidP="003E4F2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ἡ ἀμβολίη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uitstel</w:t>
            </w:r>
          </w:p>
          <w:p w14:paraId="53756688" w14:textId="77777777" w:rsidR="00F84532" w:rsidRDefault="00F84532" w:rsidP="003E4F2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3C59F4D" w14:textId="179DD9DE" w:rsidR="008303E0" w:rsidRPr="008303E0" w:rsidRDefault="008303E0" w:rsidP="003E4F2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ἐν δαῒ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in de strijd</w:t>
            </w:r>
          </w:p>
          <w:p w14:paraId="59069ECA" w14:textId="77777777" w:rsidR="006D356A" w:rsidRDefault="006D356A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E06836C" w14:textId="77777777" w:rsidR="008F53C1" w:rsidRDefault="008F53C1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AECB07C" w14:textId="77777777" w:rsidR="008F53C1" w:rsidRDefault="008F53C1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353B4E67" w14:textId="77777777" w:rsidR="008F53C1" w:rsidRDefault="008F53C1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3F3B9897" w14:textId="77777777" w:rsidR="008F53C1" w:rsidRDefault="008F53C1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C59A428" w14:textId="77777777" w:rsidR="008F53C1" w:rsidRDefault="008F53C1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45FB816D" w14:textId="77777777" w:rsidR="008F53C1" w:rsidRDefault="008F53C1" w:rsidP="0083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15637C5" w14:textId="4FD26AD8" w:rsidR="00653258" w:rsidRDefault="00653258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ὁ μόθος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gewoel</w:t>
            </w:r>
          </w:p>
          <w:p w14:paraId="2DE9ADCA" w14:textId="77777777" w:rsidR="00665878" w:rsidRDefault="00665878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8BCD860" w14:textId="19EFF35F" w:rsidR="00665878" w:rsidRDefault="00665878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ὁρμαίνεσκον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 w:rsidRPr="002968CD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3</w:t>
            </w:r>
            <w:r w:rsidRPr="002968CD">
              <w:rPr>
                <w:rFonts w:ascii="Microsoft Sans Serif" w:hAnsi="Microsoft Sans Serif" w:cs="Microsoft Sans Serif"/>
                <w:i/>
                <w:sz w:val="22"/>
                <w:szCs w:val="22"/>
                <w:vertAlign w:val="superscript"/>
              </w:rPr>
              <w:t>e</w:t>
            </w:r>
            <w:r w:rsidRPr="002968CD">
              <w:rPr>
                <w:rFonts w:ascii="Microsoft Sans Serif" w:hAnsi="Microsoft Sans Serif" w:cs="Microsoft Sans Serif"/>
                <w:i/>
                <w:sz w:val="22"/>
                <w:szCs w:val="22"/>
              </w:rPr>
              <w:t xml:space="preserve"> ev impf van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ὁρμαίνω</w:t>
            </w:r>
          </w:p>
          <w:p w14:paraId="4DB1DA2B" w14:textId="77777777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0DF1C8CD" w14:textId="23F6B8A0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42CB3B7" w14:textId="77777777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1F75689" w14:textId="77777777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18BFA48E" w14:textId="77777777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4B15A5AB" w14:textId="425E8840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ὁ σίμβλος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bijenkorf;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ἰύζω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lawaai maken, schreeuwen</w:t>
            </w:r>
          </w:p>
          <w:p w14:paraId="275DEE6C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99063B9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134E9CC8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49E15FB3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62134F6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2F9A087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D9028BE" w14:textId="70E4A9A7" w:rsidR="004645AB" w:rsidRPr="00461D24" w:rsidRDefault="00461D24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ἐγκονέω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ijverig in de weer zijn</w:t>
            </w:r>
          </w:p>
          <w:p w14:paraId="7E77E8B9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B4A133D" w14:textId="77777777" w:rsidR="004645AB" w:rsidRDefault="001B7104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ἀπόπροθι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ver weg;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τὸ εἴριον</w:t>
            </w:r>
            <w:r w:rsidR="004645AB">
              <w:rPr>
                <w:rFonts w:ascii="Microsoft Sans Serif" w:hAnsi="Microsoft Sans Serif" w:cs="Microsoft Sans Serif"/>
                <w:sz w:val="22"/>
                <w:szCs w:val="22"/>
              </w:rPr>
              <w:t>: wol</w:t>
            </w:r>
          </w:p>
          <w:p w14:paraId="53DEF56D" w14:textId="77777777" w:rsidR="004645AB" w:rsidRDefault="004645AB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EF6DB3B" w14:textId="5927EA08" w:rsidR="001B7104" w:rsidRPr="001B7104" w:rsidRDefault="001B7104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ὁ τάλαρος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mand</w:t>
            </w:r>
          </w:p>
          <w:p w14:paraId="49BEACC7" w14:textId="77777777" w:rsidR="002968CD" w:rsidRDefault="002968CD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4BF117A8" w14:textId="77777777" w:rsidR="005A3369" w:rsidRDefault="005A3369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7B255AF9" w14:textId="77777777" w:rsidR="005A3369" w:rsidRDefault="005A3369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516D731" w14:textId="4D9332F1" w:rsidR="008B2F9F" w:rsidRDefault="008B2F9F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σθεναρός</w:t>
            </w:r>
            <w:r w:rsidR="005D4489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sterk, krachtig</w:t>
            </w:r>
          </w:p>
          <w:p w14:paraId="63200594" w14:textId="77777777" w:rsidR="005A3369" w:rsidRDefault="005A3369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04AEAAE" w14:textId="260582C3" w:rsidR="00AD0C58" w:rsidRPr="00BF2AB4" w:rsidRDefault="00192D47" w:rsidP="002968CD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πύκα</w:t>
            </w:r>
            <w:r w:rsidR="00AA594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</w:t>
            </w:r>
            <w:r w:rsidR="00AA5946" w:rsidRPr="007458BE">
              <w:rPr>
                <w:rFonts w:ascii="Microsoft Sans Serif" w:hAnsi="Microsoft Sans Serif" w:cs="Microsoft Sans Serif"/>
                <w:sz w:val="22"/>
                <w:szCs w:val="22"/>
              </w:rPr>
              <w:t>φρονέουσα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: </w:t>
            </w:r>
            <w:r w:rsidR="00AA5946">
              <w:rPr>
                <w:rFonts w:ascii="Microsoft Sans Serif" w:hAnsi="Microsoft Sans Serif" w:cs="Microsoft Sans Serif"/>
                <w:sz w:val="22"/>
                <w:szCs w:val="22"/>
              </w:rPr>
              <w:t>verstandig</w:t>
            </w:r>
            <w:r w:rsidR="00BF2AB4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BF2AB4" w:rsidRPr="007458BE">
              <w:rPr>
                <w:rFonts w:ascii="Microsoft Sans Serif" w:hAnsi="Microsoft Sans Serif" w:cs="Microsoft Sans Serif"/>
                <w:sz w:val="22"/>
                <w:szCs w:val="22"/>
              </w:rPr>
              <w:t>Θεαν</w:t>
            </w:r>
            <w:r w:rsidR="00BF2AB4">
              <w:rPr>
                <w:rFonts w:ascii="Microsoft Sans Serif" w:hAnsi="Microsoft Sans Serif" w:cs="Microsoft Sans Serif"/>
                <w:sz w:val="22"/>
                <w:szCs w:val="22"/>
              </w:rPr>
              <w:t>ώ: Theano, een Trojaanse vrouw over wie bij Quintus niet meer bekend is dan hier wordt beschreven.</w:t>
            </w:r>
          </w:p>
          <w:p w14:paraId="1710078F" w14:textId="0755A193" w:rsidR="008B2F9F" w:rsidRPr="00C449E7" w:rsidRDefault="00192D47" w:rsidP="002968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πινυτός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verstandig;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παραυδάω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toespreken, raden</w:t>
            </w:r>
            <w:r w:rsidR="006133F1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C449E7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ὁ κλόνος</w:t>
            </w:r>
            <w:r w:rsidR="00C449E7">
              <w:rPr>
                <w:rFonts w:ascii="Microsoft Sans Serif" w:hAnsi="Microsoft Sans Serif" w:cs="Microsoft Sans Serif"/>
                <w:sz w:val="22"/>
                <w:szCs w:val="22"/>
              </w:rPr>
              <w:t>: verwarde beweging, gedrang</w:t>
            </w:r>
          </w:p>
          <w:p w14:paraId="50F90F85" w14:textId="77777777" w:rsidR="00733600" w:rsidRDefault="00733600" w:rsidP="00665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0625254" w14:textId="79D1B4A7" w:rsidR="001E0E93" w:rsidRDefault="00FD3D68" w:rsidP="00665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νῆις</w:t>
            </w:r>
            <w:r w:rsidR="00DA4F8F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, νηίδος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onervaren;</w:t>
            </w:r>
            <w:r w:rsidR="004419CA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4419CA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ἄτλητος</w:t>
            </w:r>
            <w:r w:rsidR="004419CA">
              <w:rPr>
                <w:rFonts w:ascii="Microsoft Sans Serif" w:hAnsi="Microsoft Sans Serif" w:cs="Microsoft Sans Serif"/>
                <w:sz w:val="22"/>
                <w:szCs w:val="22"/>
              </w:rPr>
              <w:t>: onverdragelijk</w:t>
            </w:r>
          </w:p>
          <w:p w14:paraId="7DD5456B" w14:textId="00B48130" w:rsidR="00733600" w:rsidRDefault="00733600" w:rsidP="0066587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ἀφράδεως: </w:t>
            </w:r>
            <w:r w:rsidRPr="00733600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(bijw)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onbezonnen</w:t>
            </w:r>
          </w:p>
          <w:p w14:paraId="723B2CDA" w14:textId="77777777" w:rsidR="002968CD" w:rsidRDefault="002968CD" w:rsidP="004419C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3349AF5" w14:textId="77777777" w:rsidR="00335B2C" w:rsidRDefault="00335B2C" w:rsidP="004419C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D0C7056" w14:textId="77777777" w:rsidR="002337CD" w:rsidRDefault="002337CD" w:rsidP="004419CA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7B367FFA" w14:textId="43733710" w:rsidR="00335B2C" w:rsidRPr="00820444" w:rsidRDefault="00320667" w:rsidP="004419CA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ἡ δῆρις </w:t>
            </w:r>
            <w:r w:rsidRPr="00320667">
              <w:rPr>
                <w:rFonts w:ascii="Microsoft Sans Serif" w:hAnsi="Microsoft Sans Serif" w:cs="Microsoft Sans Serif"/>
                <w:i/>
                <w:sz w:val="22"/>
                <w:szCs w:val="22"/>
                <w:lang w:val="en-US"/>
              </w:rPr>
              <w:t>vgl. vers 408</w:t>
            </w:r>
            <w:r w:rsidR="00820444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, </w:t>
            </w:r>
            <w:r w:rsidR="00360DE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ἀμείλιχηος</w:t>
            </w:r>
            <w:r w:rsidR="00360DE2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onverbiddelijk, hard; </w:t>
            </w:r>
            <w:r w:rsidR="00360DE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ἡ ἱππασία</w:t>
            </w:r>
            <w:r w:rsidR="00360DE2">
              <w:rPr>
                <w:rFonts w:ascii="Microsoft Sans Serif" w:hAnsi="Microsoft Sans Serif" w:cs="Microsoft Sans Serif"/>
                <w:sz w:val="22"/>
                <w:szCs w:val="22"/>
              </w:rPr>
              <w:t>: het paardrijden</w:t>
            </w:r>
          </w:p>
          <w:p w14:paraId="31538F2A" w14:textId="77777777" w:rsidR="00335B2C" w:rsidRDefault="00335B2C" w:rsidP="0082044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D9A40D7" w14:textId="77777777" w:rsidR="0051449C" w:rsidRDefault="0051449C" w:rsidP="00820444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3161867" w14:textId="77777777" w:rsidR="005D4489" w:rsidRDefault="005D4489" w:rsidP="00820444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EF3916F" w14:textId="2DA900D8" w:rsidR="00FE21AD" w:rsidRDefault="00FE21AD" w:rsidP="00820444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>δεύω = δέω</w:t>
            </w:r>
          </w:p>
          <w:p w14:paraId="01B66CD9" w14:textId="77777777" w:rsidR="0051449C" w:rsidRDefault="0051449C" w:rsidP="00820444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9E67F14" w14:textId="1D944CFC" w:rsidR="00FD70CB" w:rsidRPr="00FD70CB" w:rsidRDefault="00FE21AD" w:rsidP="0082044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ἀνηέξησε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FE21AD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van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</w:t>
            </w:r>
            <w:r w:rsidR="00AA5946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ν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-αὐξάνω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vergroten, vermeerderen</w:t>
            </w:r>
            <w:r w:rsidR="0051449C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FD70CB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ἄτρομας</w:t>
            </w:r>
            <w:r w:rsidR="00F66C7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(2): niet trill</w:t>
            </w:r>
            <w:r w:rsidR="00FD70CB">
              <w:rPr>
                <w:rFonts w:ascii="Microsoft Sans Serif" w:hAnsi="Microsoft Sans Serif" w:cs="Microsoft Sans Serif"/>
                <w:sz w:val="22"/>
                <w:szCs w:val="22"/>
              </w:rPr>
              <w:t>end</w:t>
            </w:r>
          </w:p>
          <w:p w14:paraId="03FC21BB" w14:textId="77777777" w:rsidR="00A210CC" w:rsidRDefault="00A210CC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AA6BCDA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9A7E0B1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863DCE9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A1EC516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97BD327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4E606A2A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3D5B5C8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8ABA269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B824714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FED6ED5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2C1AD6E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B273CD1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B54C81B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71A338A" w14:textId="218C328A" w:rsidR="004968F4" w:rsidRDefault="004968F4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κελαδεινός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luidruchtig, lawaaierig</w:t>
            </w:r>
          </w:p>
          <w:p w14:paraId="3858CEDB" w14:textId="77777777" w:rsidR="00B02173" w:rsidRDefault="00B02173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9AE77E9" w14:textId="1386E055" w:rsidR="00B02173" w:rsidRDefault="00B02173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ἐπεντύνεσθε versterking van ἐντύνεσθε</w:t>
            </w:r>
          </w:p>
          <w:p w14:paraId="05783BAF" w14:textId="77777777" w:rsidR="00FA5173" w:rsidRDefault="00FA5173" w:rsidP="00A866F6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70966D6E" w14:textId="77777777" w:rsidR="00FA5173" w:rsidRDefault="00FA5173" w:rsidP="00A866F6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5F11264" w14:textId="77777777" w:rsidR="00FA5173" w:rsidRDefault="00FA5173" w:rsidP="00A866F6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79DC2D09" w14:textId="16102C17" w:rsidR="00FA5173" w:rsidRPr="00FA5173" w:rsidRDefault="00FA5173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ἡ ἐλπωρή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hoop;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ἀγαθός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</w:rPr>
              <w:t>hier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de goede afloop</w:t>
            </w:r>
          </w:p>
          <w:p w14:paraId="7E8DBE1F" w14:textId="15A2B5E2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EC3B774" w14:textId="77777777" w:rsidR="00574FEF" w:rsidRDefault="00574FEF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4B8EC5E" w14:textId="77777777" w:rsidR="00406BD7" w:rsidRDefault="00406BD7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55099C8" w14:textId="77777777" w:rsidR="00406BD7" w:rsidRDefault="00406BD7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9F4F8F" w14:textId="77777777" w:rsidR="00406BD7" w:rsidRDefault="00406BD7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D8BB808" w14:textId="77777777" w:rsidR="007A14CD" w:rsidRDefault="007A14CD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8C9129B" w14:textId="33EF4736" w:rsidR="00AF3D58" w:rsidRDefault="00406BD7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ἀνηλεής: meedogenloos</w:t>
            </w:r>
          </w:p>
          <w:p w14:paraId="24DB78AF" w14:textId="77777777" w:rsidR="00AF3D58" w:rsidRDefault="00AF3D58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2B1AA24" w14:textId="77777777" w:rsidR="00AF3D58" w:rsidRDefault="00AF3D58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44D8F561" w14:textId="77777777" w:rsidR="00AF3D58" w:rsidRDefault="00AF3D58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7F48E8BB" w14:textId="77777777" w:rsidR="00AF3D58" w:rsidRDefault="00AF3D58" w:rsidP="00A866F6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A7D70CE" w14:textId="11384E81" w:rsidR="00AF3D58" w:rsidRPr="005C43E8" w:rsidRDefault="00AF3D58" w:rsidP="00A866F6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30A6331" w14:textId="674E1FE1" w:rsidR="00574FEF" w:rsidRDefault="00FE0093" w:rsidP="00B918A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ἐ</w:t>
            </w:r>
            <w:r w:rsidR="00B918A8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σδέρκομαι</w:t>
            </w:r>
            <w:r w:rsidR="00B918A8">
              <w:rPr>
                <w:rFonts w:ascii="Microsoft Sans Serif" w:hAnsi="Microsoft Sans Serif" w:cs="Microsoft Sans Serif"/>
                <w:sz w:val="22"/>
                <w:szCs w:val="22"/>
              </w:rPr>
              <w:t>: kijken naar</w:t>
            </w:r>
          </w:p>
          <w:p w14:paraId="33088A52" w14:textId="77777777" w:rsidR="00F66C7D" w:rsidRDefault="00B918A8" w:rsidP="00B918A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Πενθεσίλεια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Penthesilea, koningin van de amazones, hoofdpersoon van het eerst</w:t>
            </w:r>
            <w:r w:rsidR="007B63E7">
              <w:rPr>
                <w:rFonts w:ascii="Microsoft Sans Serif" w:hAnsi="Microsoft Sans Serif" w:cs="Microsoft Sans Serif"/>
                <w:sz w:val="22"/>
                <w:szCs w:val="22"/>
              </w:rPr>
              <w:t xml:space="preserve">e boek van de </w:t>
            </w:r>
            <w:r w:rsidR="007B63E7" w:rsidRPr="007B63E7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Posthomerica</w:t>
            </w:r>
            <w:r w:rsidR="007B63E7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.</w:t>
            </w:r>
          </w:p>
          <w:p w14:paraId="04B9E547" w14:textId="1864FA69" w:rsidR="00B918A8" w:rsidRDefault="006C1515" w:rsidP="00B918A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περιτρομέομαι: beven, trillen</w:t>
            </w:r>
            <w:r w:rsidR="00B851A3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; ἡ ἄλυξις</w:t>
            </w:r>
            <w:r w:rsidR="00B851A3">
              <w:rPr>
                <w:rFonts w:ascii="Microsoft Sans Serif" w:hAnsi="Microsoft Sans Serif" w:cs="Microsoft Sans Serif"/>
                <w:sz w:val="22"/>
                <w:szCs w:val="22"/>
              </w:rPr>
              <w:t>: uitweg, ontsnapping</w:t>
            </w:r>
          </w:p>
          <w:p w14:paraId="68B30C93" w14:textId="61EB362B" w:rsidR="00B851A3" w:rsidRDefault="00840EA8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ἡ </w:t>
            </w:r>
            <w:r w:rsidR="00B851A3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μηκάς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, μηκάδος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de blatende, de mekkerende; βλοσυρός: dreigend, angstaanjagend; ἡ </w:t>
            </w:r>
            <w:r w:rsidR="00FA1C7E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πάρδαλις, -λιο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ς</w:t>
            </w:r>
            <w:r w:rsidR="00FA1C7E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: panter</w:t>
            </w:r>
          </w:p>
          <w:p w14:paraId="0F56FD73" w14:textId="77777777" w:rsidR="006D14A4" w:rsidRDefault="006D14A4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1745ED76" w14:textId="67EA154F" w:rsidR="006D14A4" w:rsidRDefault="006D14A4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ἤιον =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  <w:lang w:val="en-US"/>
              </w:rPr>
              <w:t>3 mv</w:t>
            </w:r>
            <w:r w:rsidRPr="006D14A4">
              <w:rPr>
                <w:rFonts w:ascii="Microsoft Sans Serif" w:hAnsi="Microsoft Sans Serif" w:cs="Microsoft Sans Serif"/>
                <w:i/>
                <w:sz w:val="22"/>
                <w:szCs w:val="22"/>
                <w:lang w:val="en-US"/>
              </w:rPr>
              <w:t xml:space="preserve"> imperf van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εἶμι</w:t>
            </w:r>
          </w:p>
          <w:p w14:paraId="61A0E9BD" w14:textId="77777777" w:rsidR="00E65789" w:rsidRDefault="00E65789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7533F11E" w14:textId="77777777" w:rsidR="00E65789" w:rsidRDefault="00E65789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64B5F698" w14:textId="77777777" w:rsidR="00E65789" w:rsidRDefault="00E65789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33C2183C" w14:textId="77777777" w:rsidR="00E65789" w:rsidRDefault="00E65789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382888AB" w14:textId="77777777" w:rsidR="00E65789" w:rsidRDefault="00E65789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5779D60D" w14:textId="29C13306" w:rsidR="00004099" w:rsidRDefault="00827813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ἴσαν =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  <w:lang w:val="en-US"/>
              </w:rPr>
              <w:t>3 mv</w:t>
            </w:r>
            <w:r w:rsidRPr="006D14A4">
              <w:rPr>
                <w:rFonts w:ascii="Microsoft Sans Serif" w:hAnsi="Microsoft Sans Serif" w:cs="Microsoft Sans Serif"/>
                <w:i/>
                <w:sz w:val="22"/>
                <w:szCs w:val="22"/>
                <w:lang w:val="en-US"/>
              </w:rPr>
              <w:t xml:space="preserve"> imperf van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 εἶμι</w:t>
            </w:r>
            <w:r w:rsidR="00E657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004099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ἐπεσσύμενος</w:t>
            </w:r>
            <w:r w:rsidR="00E657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= </w:t>
            </w:r>
            <w:r w:rsidR="00E65789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ἐπ-εσσύμενος: erop afstormend, aanvallend</w:t>
            </w:r>
          </w:p>
          <w:p w14:paraId="44503282" w14:textId="38919ECB" w:rsidR="00E65789" w:rsidRDefault="00E65789" w:rsidP="00B918A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ὁ στόνος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het kreunen, kermen</w:t>
            </w:r>
          </w:p>
          <w:p w14:paraId="4D2C6482" w14:textId="77777777" w:rsidR="00A77DF4" w:rsidRDefault="00A77DF4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2CAE0907" w14:textId="4D51041C" w:rsidR="00A77DF4" w:rsidRPr="00A77DF4" w:rsidRDefault="00A77DF4" w:rsidP="00B918A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μινυνθάδιος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kort levend</w:t>
            </w:r>
          </w:p>
          <w:p w14:paraId="778890EA" w14:textId="77777777" w:rsidR="00A77DF4" w:rsidRDefault="00A77DF4" w:rsidP="00B918A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AE38478" w14:textId="280D0D4E" w:rsidR="00A77DF4" w:rsidRPr="00A77DF4" w:rsidRDefault="00A77DF4" w:rsidP="00B918A8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lastRenderedPageBreak/>
              <w:t>κρυερός: koud, huiveringwekkend</w:t>
            </w:r>
          </w:p>
          <w:p w14:paraId="73690455" w14:textId="77777777" w:rsidR="00B851A3" w:rsidRDefault="00B851A3" w:rsidP="00A77DF4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</w:p>
          <w:p w14:paraId="7D69F289" w14:textId="15E974C8" w:rsidR="00A77DF4" w:rsidRDefault="00D76649" w:rsidP="00A77DF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ἐπιβρίθω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: met geweld aandringen</w:t>
            </w:r>
          </w:p>
          <w:p w14:paraId="2F9C1991" w14:textId="77777777" w:rsidR="004D46A5" w:rsidRDefault="004D46A5" w:rsidP="00A77DF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128D998F" w14:textId="77777777" w:rsidR="004D46A5" w:rsidRDefault="004D46A5" w:rsidP="00A77DF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D48BA2B" w14:textId="77777777" w:rsidR="004D46A5" w:rsidRDefault="004D46A5" w:rsidP="00A77DF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6A6D5094" w14:textId="045B2CB0" w:rsidR="002C2E21" w:rsidRDefault="00D76649" w:rsidP="00A77DF4">
            <w:pP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τηλεθάω</w:t>
            </w:r>
            <w:r w:rsidR="004C3C38">
              <w:rPr>
                <w:rFonts w:ascii="Microsoft Sans Serif" w:hAnsi="Microsoft Sans Serif" w:cs="Microsoft Sans Serif"/>
                <w:sz w:val="22"/>
                <w:szCs w:val="22"/>
              </w:rPr>
              <w:t>: overdadig bloeien</w:t>
            </w:r>
            <w:r w:rsidR="004D46A5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8A72D5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τό πρέμνον</w:t>
            </w:r>
            <w:r w:rsidR="004A483B">
              <w:rPr>
                <w:rFonts w:ascii="Microsoft Sans Serif" w:hAnsi="Microsoft Sans Serif" w:cs="Microsoft Sans Serif"/>
                <w:sz w:val="22"/>
                <w:szCs w:val="22"/>
              </w:rPr>
              <w:t>: boomstam, boomstronk</w:t>
            </w:r>
            <w:r w:rsidR="004D46A5"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  <w:r w:rsidR="002C2E21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 xml:space="preserve">κέδασσεν </w:t>
            </w:r>
            <w:r w:rsidR="002C2E21">
              <w:rPr>
                <w:rFonts w:ascii="Microsoft Sans Serif" w:hAnsi="Microsoft Sans Serif" w:cs="Microsoft Sans Serif"/>
                <w:sz w:val="22"/>
                <w:szCs w:val="22"/>
              </w:rPr>
              <w:t xml:space="preserve">= </w:t>
            </w:r>
            <w:r w:rsidR="002C2E21" w:rsidRPr="002C2E21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3</w:t>
            </w:r>
            <w:r w:rsidR="002C2E21" w:rsidRPr="002C2E21">
              <w:rPr>
                <w:rFonts w:ascii="Microsoft Sans Serif" w:hAnsi="Microsoft Sans Serif" w:cs="Microsoft Sans Serif"/>
                <w:i/>
                <w:sz w:val="22"/>
                <w:szCs w:val="22"/>
                <w:vertAlign w:val="superscript"/>
              </w:rPr>
              <w:t>e</w:t>
            </w:r>
            <w:r w:rsidR="002C2E21" w:rsidRPr="002C2E21">
              <w:rPr>
                <w:rFonts w:ascii="Microsoft Sans Serif" w:hAnsi="Microsoft Sans Serif" w:cs="Microsoft Sans Serif"/>
                <w:i/>
                <w:sz w:val="22"/>
                <w:szCs w:val="22"/>
              </w:rPr>
              <w:t xml:space="preserve"> ev aor van </w:t>
            </w:r>
            <w:r w:rsidR="002C2E21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κεδάννυμι</w:t>
            </w:r>
            <w:r w:rsidR="004D46A5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: verscheuren</w:t>
            </w:r>
          </w:p>
          <w:p w14:paraId="43DCF7A0" w14:textId="30009228" w:rsidR="004A483B" w:rsidRPr="004A483B" w:rsidRDefault="004A483B" w:rsidP="00A77DF4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χύνω = χέω</w:t>
            </w:r>
          </w:p>
          <w:p w14:paraId="37E15A17" w14:textId="77777777" w:rsidR="00D76649" w:rsidRDefault="00D76649" w:rsidP="004A483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B49F49A" w14:textId="77777777" w:rsidR="00C32E31" w:rsidRDefault="00C32E31" w:rsidP="004A483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CAD50B6" w14:textId="336280A1" w:rsidR="00C32E31" w:rsidRPr="00D76649" w:rsidRDefault="00C32E31" w:rsidP="00C32E31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Πενθεσ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ί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λει</w:t>
            </w:r>
            <w:r w:rsidRPr="007458BE">
              <w:rPr>
                <w:rFonts w:ascii="Microsoft Sans Serif" w:hAnsi="Microsoft Sans Serif" w:cs="Microsoft Sans Serif"/>
                <w:sz w:val="22"/>
                <w:szCs w:val="22"/>
              </w:rPr>
              <w:t>α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– Penthesilea, aanvoer</w:t>
            </w:r>
            <w:r w:rsidR="00AF4F52">
              <w:rPr>
                <w:rFonts w:ascii="Microsoft Sans Serif" w:hAnsi="Microsoft Sans Serif" w:cs="Microsoft Sans Serif"/>
                <w:sz w:val="22"/>
                <w:szCs w:val="22"/>
              </w:rPr>
              <w:t>ster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van de Amazones</w:t>
            </w:r>
          </w:p>
        </w:tc>
      </w:tr>
    </w:tbl>
    <w:p w14:paraId="31929681" w14:textId="77777777" w:rsidR="00E33878" w:rsidRPr="007458BE" w:rsidRDefault="00E33878">
      <w:pPr>
        <w:rPr>
          <w:rFonts w:ascii="Microsoft Sans Serif" w:hAnsi="Microsoft Sans Serif" w:cs="Microsoft Sans Serif"/>
          <w:sz w:val="22"/>
          <w:szCs w:val="22"/>
        </w:rPr>
      </w:pPr>
    </w:p>
    <w:sectPr w:rsidR="00E33878" w:rsidRPr="007458BE" w:rsidSect="007458BE">
      <w:footerReference w:type="even" r:id="rId7"/>
      <w:footerReference w:type="default" r:id="rId8"/>
      <w:pgSz w:w="11901" w:h="16817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27CC" w14:textId="77777777" w:rsidR="004A483B" w:rsidRDefault="004A483B" w:rsidP="00E30364">
      <w:pPr>
        <w:spacing w:after="0"/>
      </w:pPr>
      <w:r>
        <w:separator/>
      </w:r>
    </w:p>
  </w:endnote>
  <w:endnote w:type="continuationSeparator" w:id="0">
    <w:p w14:paraId="61DD9D04" w14:textId="77777777" w:rsidR="004A483B" w:rsidRDefault="004A483B" w:rsidP="00E30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9376" w14:textId="77777777" w:rsidR="004A483B" w:rsidRDefault="004A483B" w:rsidP="00AC7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9708D" w14:textId="77777777" w:rsidR="004A483B" w:rsidRDefault="004A483B" w:rsidP="00E303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630C" w14:textId="77777777" w:rsidR="004A483B" w:rsidRDefault="004A483B" w:rsidP="00AC7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D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860E0" w14:textId="77777777" w:rsidR="004A483B" w:rsidRDefault="004A483B" w:rsidP="00E303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52A1D" w14:textId="77777777" w:rsidR="004A483B" w:rsidRDefault="004A483B" w:rsidP="00E30364">
      <w:pPr>
        <w:spacing w:after="0"/>
      </w:pPr>
      <w:r>
        <w:separator/>
      </w:r>
    </w:p>
  </w:footnote>
  <w:footnote w:type="continuationSeparator" w:id="0">
    <w:p w14:paraId="79775EEE" w14:textId="77777777" w:rsidR="004A483B" w:rsidRDefault="004A483B" w:rsidP="00E303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78"/>
    <w:rsid w:val="00004099"/>
    <w:rsid w:val="0002681A"/>
    <w:rsid w:val="00041793"/>
    <w:rsid w:val="0005372A"/>
    <w:rsid w:val="0005724D"/>
    <w:rsid w:val="000741A6"/>
    <w:rsid w:val="00082DDC"/>
    <w:rsid w:val="00106421"/>
    <w:rsid w:val="0010720D"/>
    <w:rsid w:val="00120229"/>
    <w:rsid w:val="001770E6"/>
    <w:rsid w:val="00180874"/>
    <w:rsid w:val="00192ACB"/>
    <w:rsid w:val="00192D47"/>
    <w:rsid w:val="001B7104"/>
    <w:rsid w:val="001D7E86"/>
    <w:rsid w:val="001E0E93"/>
    <w:rsid w:val="001E3395"/>
    <w:rsid w:val="001F3A0C"/>
    <w:rsid w:val="00205F1A"/>
    <w:rsid w:val="00221563"/>
    <w:rsid w:val="002337CD"/>
    <w:rsid w:val="002373FA"/>
    <w:rsid w:val="002616CB"/>
    <w:rsid w:val="00264F00"/>
    <w:rsid w:val="00283B82"/>
    <w:rsid w:val="00291242"/>
    <w:rsid w:val="002968CD"/>
    <w:rsid w:val="002C2E21"/>
    <w:rsid w:val="0030022D"/>
    <w:rsid w:val="00320667"/>
    <w:rsid w:val="003267B2"/>
    <w:rsid w:val="00331210"/>
    <w:rsid w:val="00335B2C"/>
    <w:rsid w:val="00344705"/>
    <w:rsid w:val="00360DE2"/>
    <w:rsid w:val="003A60B2"/>
    <w:rsid w:val="003B4A2E"/>
    <w:rsid w:val="003C24DD"/>
    <w:rsid w:val="003E40C4"/>
    <w:rsid w:val="003E4F28"/>
    <w:rsid w:val="00406BD7"/>
    <w:rsid w:val="004070A5"/>
    <w:rsid w:val="0043154E"/>
    <w:rsid w:val="004419CA"/>
    <w:rsid w:val="00443D9E"/>
    <w:rsid w:val="00454DB5"/>
    <w:rsid w:val="00461D24"/>
    <w:rsid w:val="004645AB"/>
    <w:rsid w:val="00472269"/>
    <w:rsid w:val="004968F4"/>
    <w:rsid w:val="004A483B"/>
    <w:rsid w:val="004C3C38"/>
    <w:rsid w:val="004D46A5"/>
    <w:rsid w:val="005108F4"/>
    <w:rsid w:val="00512AF6"/>
    <w:rsid w:val="0051449C"/>
    <w:rsid w:val="00531606"/>
    <w:rsid w:val="00537C7E"/>
    <w:rsid w:val="00541F0C"/>
    <w:rsid w:val="0055078E"/>
    <w:rsid w:val="00574FEF"/>
    <w:rsid w:val="005A3369"/>
    <w:rsid w:val="005C43E8"/>
    <w:rsid w:val="005D4489"/>
    <w:rsid w:val="006118B9"/>
    <w:rsid w:val="00611FDA"/>
    <w:rsid w:val="006133F1"/>
    <w:rsid w:val="00653258"/>
    <w:rsid w:val="00665878"/>
    <w:rsid w:val="00672187"/>
    <w:rsid w:val="00681C1B"/>
    <w:rsid w:val="0069467A"/>
    <w:rsid w:val="006C1515"/>
    <w:rsid w:val="006D14A4"/>
    <w:rsid w:val="006D356A"/>
    <w:rsid w:val="006F2C7E"/>
    <w:rsid w:val="0070360F"/>
    <w:rsid w:val="0070362A"/>
    <w:rsid w:val="00707808"/>
    <w:rsid w:val="007147DE"/>
    <w:rsid w:val="00733600"/>
    <w:rsid w:val="007458BE"/>
    <w:rsid w:val="00773F7D"/>
    <w:rsid w:val="007A14CD"/>
    <w:rsid w:val="007A635C"/>
    <w:rsid w:val="007B129B"/>
    <w:rsid w:val="007B3BFA"/>
    <w:rsid w:val="007B63E7"/>
    <w:rsid w:val="007D4F0D"/>
    <w:rsid w:val="00815F24"/>
    <w:rsid w:val="00820444"/>
    <w:rsid w:val="00827813"/>
    <w:rsid w:val="008303E0"/>
    <w:rsid w:val="00840EA8"/>
    <w:rsid w:val="0086648E"/>
    <w:rsid w:val="008A72D5"/>
    <w:rsid w:val="008B2F9F"/>
    <w:rsid w:val="008C2E57"/>
    <w:rsid w:val="008E5DC8"/>
    <w:rsid w:val="008F53C1"/>
    <w:rsid w:val="00941008"/>
    <w:rsid w:val="00941BCC"/>
    <w:rsid w:val="00944E20"/>
    <w:rsid w:val="009A07A5"/>
    <w:rsid w:val="009D71DD"/>
    <w:rsid w:val="00A210CC"/>
    <w:rsid w:val="00A7728C"/>
    <w:rsid w:val="00A77DF4"/>
    <w:rsid w:val="00A866F6"/>
    <w:rsid w:val="00AA5946"/>
    <w:rsid w:val="00AC76BD"/>
    <w:rsid w:val="00AD0C58"/>
    <w:rsid w:val="00AF3D58"/>
    <w:rsid w:val="00AF4F52"/>
    <w:rsid w:val="00B02173"/>
    <w:rsid w:val="00B056E2"/>
    <w:rsid w:val="00B528C5"/>
    <w:rsid w:val="00B574DA"/>
    <w:rsid w:val="00B64E5A"/>
    <w:rsid w:val="00B851A3"/>
    <w:rsid w:val="00B918A8"/>
    <w:rsid w:val="00BB1D1B"/>
    <w:rsid w:val="00BD6062"/>
    <w:rsid w:val="00BF2AB4"/>
    <w:rsid w:val="00C027BE"/>
    <w:rsid w:val="00C13813"/>
    <w:rsid w:val="00C32E31"/>
    <w:rsid w:val="00C449E7"/>
    <w:rsid w:val="00C60CB9"/>
    <w:rsid w:val="00CB2A68"/>
    <w:rsid w:val="00CC25D1"/>
    <w:rsid w:val="00D445A5"/>
    <w:rsid w:val="00D62404"/>
    <w:rsid w:val="00D7019A"/>
    <w:rsid w:val="00D76649"/>
    <w:rsid w:val="00D930B7"/>
    <w:rsid w:val="00DA4F8F"/>
    <w:rsid w:val="00DC40E5"/>
    <w:rsid w:val="00DD24DE"/>
    <w:rsid w:val="00DF22E7"/>
    <w:rsid w:val="00DF3BC5"/>
    <w:rsid w:val="00E04452"/>
    <w:rsid w:val="00E0579E"/>
    <w:rsid w:val="00E24950"/>
    <w:rsid w:val="00E30364"/>
    <w:rsid w:val="00E33878"/>
    <w:rsid w:val="00E47A5D"/>
    <w:rsid w:val="00E65789"/>
    <w:rsid w:val="00EA1512"/>
    <w:rsid w:val="00F17F6C"/>
    <w:rsid w:val="00F2215B"/>
    <w:rsid w:val="00F35668"/>
    <w:rsid w:val="00F66BA0"/>
    <w:rsid w:val="00F66C7D"/>
    <w:rsid w:val="00F84532"/>
    <w:rsid w:val="00FA01A5"/>
    <w:rsid w:val="00FA1C7E"/>
    <w:rsid w:val="00FA5173"/>
    <w:rsid w:val="00FB7AB2"/>
    <w:rsid w:val="00FD3D68"/>
    <w:rsid w:val="00FD70CB"/>
    <w:rsid w:val="00FE0093"/>
    <w:rsid w:val="00FE2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3813"/>
    <w:pPr>
      <w:spacing w:after="0"/>
    </w:pPr>
    <w:rPr>
      <w:rFonts w:ascii="Microsoft Sans Serif" w:hAnsi="Microsoft Sans Seri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813"/>
    <w:rPr>
      <w:rFonts w:ascii="Microsoft Sans Serif" w:hAnsi="Microsoft Sans Serif"/>
      <w:sz w:val="20"/>
    </w:rPr>
  </w:style>
  <w:style w:type="paragraph" w:styleId="Footer">
    <w:name w:val="footer"/>
    <w:basedOn w:val="Normal"/>
    <w:link w:val="FooterChar"/>
    <w:uiPriority w:val="99"/>
    <w:unhideWhenUsed/>
    <w:rsid w:val="00E3036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364"/>
  </w:style>
  <w:style w:type="character" w:styleId="PageNumber">
    <w:name w:val="page number"/>
    <w:basedOn w:val="DefaultParagraphFont"/>
    <w:uiPriority w:val="99"/>
    <w:semiHidden/>
    <w:unhideWhenUsed/>
    <w:rsid w:val="00E30364"/>
  </w:style>
  <w:style w:type="table" w:styleId="TableGrid">
    <w:name w:val="Table Grid"/>
    <w:basedOn w:val="TableNormal"/>
    <w:uiPriority w:val="59"/>
    <w:rsid w:val="00E303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3813"/>
    <w:pPr>
      <w:spacing w:after="0"/>
    </w:pPr>
    <w:rPr>
      <w:rFonts w:ascii="Microsoft Sans Serif" w:hAnsi="Microsoft Sans Seri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813"/>
    <w:rPr>
      <w:rFonts w:ascii="Microsoft Sans Serif" w:hAnsi="Microsoft Sans Serif"/>
      <w:sz w:val="20"/>
    </w:rPr>
  </w:style>
  <w:style w:type="paragraph" w:styleId="Footer">
    <w:name w:val="footer"/>
    <w:basedOn w:val="Normal"/>
    <w:link w:val="FooterChar"/>
    <w:uiPriority w:val="99"/>
    <w:unhideWhenUsed/>
    <w:rsid w:val="00E3036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364"/>
  </w:style>
  <w:style w:type="character" w:styleId="PageNumber">
    <w:name w:val="page number"/>
    <w:basedOn w:val="DefaultParagraphFont"/>
    <w:uiPriority w:val="99"/>
    <w:semiHidden/>
    <w:unhideWhenUsed/>
    <w:rsid w:val="00E30364"/>
  </w:style>
  <w:style w:type="table" w:styleId="TableGrid">
    <w:name w:val="Table Grid"/>
    <w:basedOn w:val="TableNormal"/>
    <w:uiPriority w:val="59"/>
    <w:rsid w:val="00E303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Borowski</dc:creator>
  <cp:lastModifiedBy>Borowski, Susanne</cp:lastModifiedBy>
  <cp:revision>3</cp:revision>
  <cp:lastPrinted>2015-07-09T06:25:00Z</cp:lastPrinted>
  <dcterms:created xsi:type="dcterms:W3CDTF">2015-07-16T12:14:00Z</dcterms:created>
  <dcterms:modified xsi:type="dcterms:W3CDTF">2015-07-16T12:30:00Z</dcterms:modified>
</cp:coreProperties>
</file>